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1C47" w:rsidRPr="00F939DB" w:rsidRDefault="006E1C47" w:rsidP="006E1C47">
      <w:pPr>
        <w:spacing w:after="0"/>
        <w:jc w:val="center"/>
        <w:rPr>
          <w:rFonts w:ascii="Times New Roman" w:hAnsi="Times New Roman" w:cs="Times New Roman"/>
          <w:b/>
          <w:sz w:val="24"/>
          <w:szCs w:val="24"/>
        </w:rPr>
      </w:pPr>
      <w:r w:rsidRPr="00F939DB">
        <w:rPr>
          <w:rFonts w:ascii="Times New Roman" w:hAnsi="Times New Roman" w:cs="Times New Roman"/>
          <w:b/>
          <w:sz w:val="24"/>
          <w:szCs w:val="24"/>
        </w:rPr>
        <w:t>Аннотация к рабо</w:t>
      </w:r>
      <w:r w:rsidR="002F17EC">
        <w:rPr>
          <w:rFonts w:ascii="Times New Roman" w:hAnsi="Times New Roman" w:cs="Times New Roman"/>
          <w:b/>
          <w:sz w:val="24"/>
          <w:szCs w:val="24"/>
        </w:rPr>
        <w:t>чим программам по биологии</w:t>
      </w:r>
      <w:r w:rsidR="0001328D">
        <w:rPr>
          <w:rFonts w:ascii="Times New Roman" w:hAnsi="Times New Roman" w:cs="Times New Roman"/>
          <w:b/>
          <w:sz w:val="24"/>
          <w:szCs w:val="24"/>
        </w:rPr>
        <w:t xml:space="preserve"> для 10, 11</w:t>
      </w:r>
      <w:r w:rsidRPr="00F939DB">
        <w:rPr>
          <w:rFonts w:ascii="Times New Roman" w:hAnsi="Times New Roman" w:cs="Times New Roman"/>
          <w:b/>
          <w:sz w:val="24"/>
          <w:szCs w:val="24"/>
        </w:rPr>
        <w:t xml:space="preserve"> классов</w:t>
      </w:r>
    </w:p>
    <w:p w:rsidR="006E1C47" w:rsidRPr="00F939DB" w:rsidRDefault="006E1C47" w:rsidP="006E1C47">
      <w:pPr>
        <w:pStyle w:val="Style1"/>
        <w:widowControl/>
        <w:rPr>
          <w:rStyle w:val="FontStyle11"/>
          <w:sz w:val="24"/>
          <w:szCs w:val="24"/>
        </w:rPr>
      </w:pPr>
    </w:p>
    <w:p w:rsidR="006E1C47" w:rsidRPr="00F939DB" w:rsidRDefault="0001328D" w:rsidP="006E1C47">
      <w:pPr>
        <w:pStyle w:val="Style1"/>
        <w:widowControl/>
        <w:jc w:val="center"/>
        <w:rPr>
          <w:rStyle w:val="FontStyle11"/>
          <w:sz w:val="24"/>
          <w:szCs w:val="24"/>
        </w:rPr>
      </w:pPr>
      <w:r>
        <w:rPr>
          <w:rStyle w:val="FontStyle11"/>
          <w:sz w:val="24"/>
          <w:szCs w:val="24"/>
        </w:rPr>
        <w:t>Ст</w:t>
      </w:r>
      <w:r w:rsidR="00A10C1C">
        <w:rPr>
          <w:rStyle w:val="FontStyle11"/>
          <w:sz w:val="24"/>
          <w:szCs w:val="24"/>
        </w:rPr>
        <w:t>упень обучения: среднее (полное)</w:t>
      </w:r>
      <w:r>
        <w:rPr>
          <w:rStyle w:val="FontStyle11"/>
          <w:sz w:val="24"/>
          <w:szCs w:val="24"/>
        </w:rPr>
        <w:t xml:space="preserve"> </w:t>
      </w:r>
      <w:r w:rsidR="006E1C47" w:rsidRPr="00F939DB">
        <w:rPr>
          <w:rStyle w:val="FontStyle11"/>
          <w:sz w:val="24"/>
          <w:szCs w:val="24"/>
        </w:rPr>
        <w:t>образование</w:t>
      </w:r>
    </w:p>
    <w:p w:rsidR="006E1C47" w:rsidRPr="00F939DB" w:rsidRDefault="006E1C47" w:rsidP="006E1C47">
      <w:pPr>
        <w:pStyle w:val="Style1"/>
        <w:widowControl/>
        <w:jc w:val="center"/>
      </w:pPr>
    </w:p>
    <w:tbl>
      <w:tblPr>
        <w:tblW w:w="0" w:type="auto"/>
        <w:tblInd w:w="-244" w:type="dxa"/>
        <w:tblLayout w:type="fixed"/>
        <w:tblCellMar>
          <w:left w:w="40" w:type="dxa"/>
          <w:right w:w="40" w:type="dxa"/>
        </w:tblCellMar>
        <w:tblLook w:val="04A0" w:firstRow="1" w:lastRow="0" w:firstColumn="1" w:lastColumn="0" w:noHBand="0" w:noVBand="1"/>
      </w:tblPr>
      <w:tblGrid>
        <w:gridCol w:w="2221"/>
        <w:gridCol w:w="7135"/>
      </w:tblGrid>
      <w:tr w:rsidR="006E1C47" w:rsidRPr="00F939DB" w:rsidTr="006E1C47">
        <w:tc>
          <w:tcPr>
            <w:tcW w:w="2221" w:type="dxa"/>
            <w:tcBorders>
              <w:top w:val="single" w:sz="6" w:space="0" w:color="auto"/>
              <w:left w:val="single" w:sz="6" w:space="0" w:color="auto"/>
              <w:bottom w:val="single" w:sz="6" w:space="0" w:color="auto"/>
              <w:right w:val="single" w:sz="6" w:space="0" w:color="auto"/>
            </w:tcBorders>
            <w:hideMark/>
          </w:tcPr>
          <w:p w:rsidR="006E1C47" w:rsidRPr="00F939DB" w:rsidRDefault="006E1C47" w:rsidP="00035042">
            <w:pPr>
              <w:pStyle w:val="Style2"/>
              <w:widowControl/>
              <w:rPr>
                <w:rStyle w:val="FontStyle11"/>
                <w:sz w:val="24"/>
                <w:szCs w:val="24"/>
              </w:rPr>
            </w:pPr>
            <w:r w:rsidRPr="00F939DB">
              <w:rPr>
                <w:rStyle w:val="FontStyle11"/>
                <w:sz w:val="24"/>
                <w:szCs w:val="24"/>
              </w:rPr>
              <w:t>Нормативно-методические материалы</w:t>
            </w:r>
          </w:p>
        </w:tc>
        <w:tc>
          <w:tcPr>
            <w:tcW w:w="7135" w:type="dxa"/>
            <w:tcBorders>
              <w:top w:val="single" w:sz="6" w:space="0" w:color="auto"/>
              <w:left w:val="single" w:sz="6" w:space="0" w:color="auto"/>
              <w:bottom w:val="single" w:sz="6" w:space="0" w:color="auto"/>
              <w:right w:val="single" w:sz="6" w:space="0" w:color="auto"/>
            </w:tcBorders>
          </w:tcPr>
          <w:p w:rsidR="006D252B" w:rsidRPr="00903EF9" w:rsidRDefault="006D252B" w:rsidP="006D252B">
            <w:pPr>
              <w:autoSpaceDE w:val="0"/>
              <w:autoSpaceDN w:val="0"/>
              <w:adjustRightInd w:val="0"/>
              <w:spacing w:after="0" w:line="240" w:lineRule="auto"/>
              <w:rPr>
                <w:rFonts w:ascii="Times New Roman" w:eastAsiaTheme="minorHAnsi" w:hAnsi="Times New Roman" w:cs="Times New Roman"/>
                <w:lang w:eastAsia="en-US"/>
              </w:rPr>
            </w:pPr>
            <w:r w:rsidRPr="00903EF9">
              <w:rPr>
                <w:rFonts w:ascii="Times New Roman" w:eastAsiaTheme="minorHAnsi" w:hAnsi="Times New Roman" w:cs="Times New Roman"/>
                <w:lang w:eastAsia="en-US"/>
              </w:rPr>
              <w:t xml:space="preserve">Примерная рабочая программа среднего общего образования по биологии (базовый уровень) составлена на основе Федерального закона от 29.12.2012 № 273-ФЗ «Об образовании в Российской Федерации», Федерального государственного образовательного стандарта среднего общего образования2, Концепции преподавания учебного предмета «Биология» и основных положений Примерной программы </w:t>
            </w:r>
            <w:proofErr w:type="gramStart"/>
            <w:r w:rsidRPr="00903EF9">
              <w:rPr>
                <w:rFonts w:ascii="Times New Roman" w:eastAsiaTheme="minorHAnsi" w:hAnsi="Times New Roman" w:cs="Times New Roman"/>
                <w:lang w:eastAsia="en-US"/>
              </w:rPr>
              <w:t>воспитания  Федеральный</w:t>
            </w:r>
            <w:proofErr w:type="gramEnd"/>
            <w:r w:rsidRPr="00903EF9">
              <w:rPr>
                <w:rFonts w:ascii="Times New Roman" w:eastAsiaTheme="minorHAnsi" w:hAnsi="Times New Roman" w:cs="Times New Roman"/>
                <w:lang w:eastAsia="en-US"/>
              </w:rPr>
              <w:t xml:space="preserve"> закон от 29.12.2012 № 273-ФЗ (ред. от 16.04.2022) «Об образовании в Российской Федерации».</w:t>
            </w:r>
          </w:p>
          <w:p w:rsidR="006D252B" w:rsidRPr="00903EF9" w:rsidRDefault="006D252B" w:rsidP="006D252B">
            <w:pPr>
              <w:autoSpaceDE w:val="0"/>
              <w:autoSpaceDN w:val="0"/>
              <w:adjustRightInd w:val="0"/>
              <w:spacing w:after="0" w:line="240" w:lineRule="auto"/>
              <w:rPr>
                <w:rFonts w:ascii="Times New Roman" w:eastAsiaTheme="minorHAnsi" w:hAnsi="Times New Roman" w:cs="Times New Roman"/>
                <w:lang w:eastAsia="en-US"/>
              </w:rPr>
            </w:pPr>
            <w:r w:rsidRPr="00903EF9">
              <w:rPr>
                <w:rFonts w:ascii="Times New Roman" w:eastAsiaTheme="minorHAnsi" w:hAnsi="Times New Roman" w:cs="Times New Roman"/>
                <w:lang w:eastAsia="en-US"/>
              </w:rPr>
              <w:t xml:space="preserve"> Федеральный государственный образовательный стандарт среднего общего образования (утверждён Приказом Министерства образования и науки Российской Федерации от 17 мая 2012 г. № 4130, ред. От 12.08.2022). Концепция преподавания учебного предмета «Биология» в общеобразовательных организациях Российской Федерации, реализующих</w:t>
            </w:r>
          </w:p>
          <w:p w:rsidR="006D252B" w:rsidRPr="00903EF9" w:rsidRDefault="006D252B" w:rsidP="006D252B">
            <w:pPr>
              <w:autoSpaceDE w:val="0"/>
              <w:autoSpaceDN w:val="0"/>
              <w:adjustRightInd w:val="0"/>
              <w:spacing w:after="0" w:line="240" w:lineRule="auto"/>
              <w:rPr>
                <w:rFonts w:ascii="Times New Roman" w:eastAsiaTheme="minorHAnsi" w:hAnsi="Times New Roman" w:cs="Times New Roman"/>
                <w:lang w:eastAsia="en-US"/>
              </w:rPr>
            </w:pPr>
            <w:r w:rsidRPr="00903EF9">
              <w:rPr>
                <w:rFonts w:ascii="Times New Roman" w:eastAsiaTheme="minorHAnsi" w:hAnsi="Times New Roman" w:cs="Times New Roman"/>
                <w:lang w:eastAsia="en-US"/>
              </w:rPr>
              <w:t>основные образовательные программы (одобрена решением федерального учебно-методического объединения по общему образованию, протокол от 29.04.2022 № 2/22).</w:t>
            </w:r>
          </w:p>
          <w:p w:rsidR="006D252B" w:rsidRPr="00903EF9" w:rsidRDefault="006D252B" w:rsidP="006D252B">
            <w:pPr>
              <w:autoSpaceDE w:val="0"/>
              <w:autoSpaceDN w:val="0"/>
              <w:adjustRightInd w:val="0"/>
              <w:spacing w:after="0" w:line="240" w:lineRule="auto"/>
              <w:rPr>
                <w:rStyle w:val="FontStyle11"/>
                <w:sz w:val="22"/>
                <w:szCs w:val="22"/>
              </w:rPr>
            </w:pPr>
            <w:r w:rsidRPr="00903EF9">
              <w:rPr>
                <w:rFonts w:ascii="Times New Roman" w:eastAsiaTheme="minorHAnsi" w:hAnsi="Times New Roman" w:cs="Times New Roman"/>
                <w:lang w:eastAsia="en-US"/>
              </w:rPr>
              <w:t xml:space="preserve">Примерная программа воспитания (одобрена решением федерального </w:t>
            </w:r>
            <w:proofErr w:type="spellStart"/>
            <w:r w:rsidRPr="00903EF9">
              <w:rPr>
                <w:rFonts w:ascii="Times New Roman" w:eastAsiaTheme="minorHAnsi" w:hAnsi="Times New Roman" w:cs="Times New Roman"/>
                <w:lang w:eastAsia="en-US"/>
              </w:rPr>
              <w:t>учебно</w:t>
            </w:r>
            <w:proofErr w:type="spellEnd"/>
            <w:r w:rsidRPr="00903EF9">
              <w:rPr>
                <w:rFonts w:ascii="Times New Roman" w:eastAsiaTheme="minorHAnsi" w:hAnsi="Times New Roman" w:cs="Times New Roman"/>
                <w:lang w:eastAsia="en-US"/>
              </w:rPr>
              <w:t xml:space="preserve"> -методического объединения по общему образованию, протокол от 02.06.2020 № 2/20).</w:t>
            </w:r>
          </w:p>
        </w:tc>
      </w:tr>
      <w:tr w:rsidR="006E1C47" w:rsidRPr="00F939DB" w:rsidTr="006E1C47">
        <w:tc>
          <w:tcPr>
            <w:tcW w:w="2221" w:type="dxa"/>
            <w:tcBorders>
              <w:top w:val="single" w:sz="6" w:space="0" w:color="auto"/>
              <w:left w:val="single" w:sz="6" w:space="0" w:color="auto"/>
              <w:bottom w:val="single" w:sz="6" w:space="0" w:color="auto"/>
              <w:right w:val="single" w:sz="6" w:space="0" w:color="auto"/>
            </w:tcBorders>
            <w:hideMark/>
          </w:tcPr>
          <w:p w:rsidR="006E1C47" w:rsidRPr="00F939DB" w:rsidRDefault="006E1C47" w:rsidP="00035042">
            <w:pPr>
              <w:pStyle w:val="Style2"/>
              <w:widowControl/>
              <w:spacing w:line="250" w:lineRule="exact"/>
              <w:rPr>
                <w:rStyle w:val="FontStyle11"/>
                <w:sz w:val="24"/>
                <w:szCs w:val="24"/>
              </w:rPr>
            </w:pPr>
            <w:r w:rsidRPr="00F939DB">
              <w:rPr>
                <w:rStyle w:val="FontStyle11"/>
                <w:sz w:val="24"/>
                <w:szCs w:val="24"/>
              </w:rPr>
              <w:t xml:space="preserve">Реализуемый УМК </w:t>
            </w:r>
          </w:p>
        </w:tc>
        <w:tc>
          <w:tcPr>
            <w:tcW w:w="7135" w:type="dxa"/>
            <w:tcBorders>
              <w:top w:val="single" w:sz="6" w:space="0" w:color="auto"/>
              <w:left w:val="single" w:sz="6" w:space="0" w:color="auto"/>
              <w:bottom w:val="single" w:sz="6" w:space="0" w:color="auto"/>
              <w:right w:val="single" w:sz="6" w:space="0" w:color="auto"/>
            </w:tcBorders>
          </w:tcPr>
          <w:p w:rsidR="0089428F" w:rsidRPr="00903EF9" w:rsidRDefault="00DD65ED" w:rsidP="00903EF9">
            <w:pPr>
              <w:spacing w:after="0"/>
              <w:jc w:val="both"/>
              <w:rPr>
                <w:rFonts w:ascii="Times New Roman" w:eastAsia="Times New Roman" w:hAnsi="Times New Roman" w:cs="Times New Roman"/>
                <w:b/>
                <w:lang w:eastAsia="en-US"/>
              </w:rPr>
            </w:pPr>
            <w:r w:rsidRPr="00903EF9">
              <w:rPr>
                <w:rFonts w:ascii="Times New Roman" w:eastAsia="Times New Roman" w:hAnsi="Times New Roman" w:cs="Times New Roman"/>
                <w:lang w:eastAsia="en-US"/>
              </w:rPr>
              <w:t xml:space="preserve">В профильных классах </w:t>
            </w:r>
            <w:r w:rsidRPr="00903EF9">
              <w:rPr>
                <w:rFonts w:ascii="Times New Roman" w:eastAsia="Times New Roman" w:hAnsi="Times New Roman" w:cs="Times New Roman"/>
                <w:b/>
                <w:lang w:eastAsia="en-US"/>
              </w:rPr>
              <w:t>социально</w:t>
            </w:r>
            <w:r w:rsidR="0089428F" w:rsidRPr="00903EF9">
              <w:rPr>
                <w:rFonts w:ascii="Times New Roman" w:eastAsia="Times New Roman" w:hAnsi="Times New Roman" w:cs="Times New Roman"/>
                <w:b/>
                <w:lang w:eastAsia="en-US"/>
              </w:rPr>
              <w:t>-экономического и технологического профиля</w:t>
            </w:r>
          </w:p>
          <w:p w:rsidR="0089428F" w:rsidRPr="00903EF9" w:rsidRDefault="0089428F" w:rsidP="00903EF9">
            <w:pPr>
              <w:spacing w:after="0"/>
              <w:jc w:val="both"/>
              <w:rPr>
                <w:rFonts w:ascii="Times New Roman" w:eastAsia="Times New Roman" w:hAnsi="Times New Roman" w:cs="Times New Roman"/>
                <w:lang w:eastAsia="en-US"/>
              </w:rPr>
            </w:pPr>
            <w:r w:rsidRPr="00903EF9">
              <w:rPr>
                <w:rFonts w:ascii="Times New Roman" w:eastAsia="Times New Roman" w:hAnsi="Times New Roman" w:cs="Times New Roman"/>
                <w:lang w:eastAsia="en-US"/>
              </w:rPr>
              <w:t>«Биология»</w:t>
            </w:r>
            <w:r w:rsidRPr="00903EF9">
              <w:rPr>
                <w:rFonts w:ascii="Times New Roman" w:eastAsia="Calibri" w:hAnsi="Times New Roman" w:cs="Times New Roman"/>
                <w:lang w:eastAsia="en-US"/>
              </w:rPr>
              <w:t xml:space="preserve"> 10 </w:t>
            </w:r>
            <w:proofErr w:type="spellStart"/>
            <w:r w:rsidRPr="00903EF9">
              <w:rPr>
                <w:rFonts w:ascii="Times New Roman" w:eastAsia="Calibri" w:hAnsi="Times New Roman" w:cs="Times New Roman"/>
                <w:lang w:eastAsia="en-US"/>
              </w:rPr>
              <w:t>кл</w:t>
            </w:r>
            <w:proofErr w:type="spellEnd"/>
            <w:r w:rsidRPr="00903EF9">
              <w:rPr>
                <w:rFonts w:ascii="Times New Roman" w:eastAsia="Calibri" w:hAnsi="Times New Roman" w:cs="Times New Roman"/>
                <w:lang w:eastAsia="en-US"/>
              </w:rPr>
              <w:t xml:space="preserve">. </w:t>
            </w:r>
            <w:r w:rsidRPr="00903EF9">
              <w:rPr>
                <w:rFonts w:ascii="Times New Roman" w:eastAsia="Times New Roman" w:hAnsi="Times New Roman" w:cs="Times New Roman"/>
                <w:lang w:eastAsia="en-US"/>
              </w:rPr>
              <w:t xml:space="preserve">учебник для общеобразовательных организаций (базовый уровень) Д.К Беляев, Г. М. Дымшиц, Л.Н. Кузнецова и др. под редакцией Д.К Беляева, Г. М. </w:t>
            </w:r>
            <w:proofErr w:type="gramStart"/>
            <w:r w:rsidRPr="00903EF9">
              <w:rPr>
                <w:rFonts w:ascii="Times New Roman" w:eastAsia="Times New Roman" w:hAnsi="Times New Roman" w:cs="Times New Roman"/>
                <w:lang w:eastAsia="en-US"/>
              </w:rPr>
              <w:t>Д</w:t>
            </w:r>
            <w:r w:rsidR="00903EF9" w:rsidRPr="00903EF9">
              <w:rPr>
                <w:rFonts w:ascii="Times New Roman" w:eastAsia="Times New Roman" w:hAnsi="Times New Roman" w:cs="Times New Roman"/>
                <w:lang w:eastAsia="en-US"/>
              </w:rPr>
              <w:t xml:space="preserve">ымшица,   </w:t>
            </w:r>
            <w:proofErr w:type="gramEnd"/>
            <w:r w:rsidR="00903EF9" w:rsidRPr="00903EF9">
              <w:rPr>
                <w:rFonts w:ascii="Times New Roman" w:eastAsia="Times New Roman" w:hAnsi="Times New Roman" w:cs="Times New Roman"/>
                <w:lang w:eastAsia="en-US"/>
              </w:rPr>
              <w:t>- М.: Просвещение,2019</w:t>
            </w:r>
            <w:r w:rsidRPr="00903EF9">
              <w:rPr>
                <w:rFonts w:ascii="Times New Roman" w:eastAsia="Times New Roman" w:hAnsi="Times New Roman" w:cs="Times New Roman"/>
                <w:lang w:eastAsia="en-US"/>
              </w:rPr>
              <w:t>;</w:t>
            </w:r>
          </w:p>
          <w:p w:rsidR="0089428F" w:rsidRPr="00903EF9" w:rsidRDefault="0089428F" w:rsidP="00903EF9">
            <w:pPr>
              <w:spacing w:after="0"/>
              <w:jc w:val="both"/>
              <w:rPr>
                <w:rFonts w:ascii="Times New Roman" w:eastAsia="Times New Roman" w:hAnsi="Times New Roman" w:cs="Times New Roman"/>
                <w:lang w:eastAsia="en-US"/>
              </w:rPr>
            </w:pPr>
            <w:r w:rsidRPr="00903EF9">
              <w:rPr>
                <w:rFonts w:ascii="Times New Roman" w:eastAsia="Times New Roman" w:hAnsi="Times New Roman" w:cs="Times New Roman"/>
                <w:lang w:eastAsia="en-US"/>
              </w:rPr>
              <w:t>«Биология»</w:t>
            </w:r>
            <w:r w:rsidRPr="00903EF9">
              <w:rPr>
                <w:rFonts w:ascii="Times New Roman" w:eastAsia="Calibri" w:hAnsi="Times New Roman" w:cs="Times New Roman"/>
                <w:lang w:eastAsia="en-US"/>
              </w:rPr>
              <w:t xml:space="preserve"> 11 </w:t>
            </w:r>
            <w:proofErr w:type="spellStart"/>
            <w:r w:rsidRPr="00903EF9">
              <w:rPr>
                <w:rFonts w:ascii="Times New Roman" w:eastAsia="Calibri" w:hAnsi="Times New Roman" w:cs="Times New Roman"/>
                <w:lang w:eastAsia="en-US"/>
              </w:rPr>
              <w:t>кл</w:t>
            </w:r>
            <w:proofErr w:type="spellEnd"/>
            <w:r w:rsidRPr="00903EF9">
              <w:rPr>
                <w:rFonts w:ascii="Times New Roman" w:eastAsia="Calibri" w:hAnsi="Times New Roman" w:cs="Times New Roman"/>
                <w:lang w:eastAsia="en-US"/>
              </w:rPr>
              <w:t xml:space="preserve">. </w:t>
            </w:r>
            <w:r w:rsidRPr="00903EF9">
              <w:rPr>
                <w:rFonts w:ascii="Times New Roman" w:eastAsia="Times New Roman" w:hAnsi="Times New Roman" w:cs="Times New Roman"/>
                <w:lang w:eastAsia="en-US"/>
              </w:rPr>
              <w:t xml:space="preserve">учебник для общеобразовательных организаций (базовый уровень) Д.К Беляев, Г. М. Дымшиц, Л.Н. Кузнецова и др. под редакцией Д.К Беляева, Г. М. </w:t>
            </w:r>
            <w:proofErr w:type="gramStart"/>
            <w:r w:rsidRPr="00903EF9">
              <w:rPr>
                <w:rFonts w:ascii="Times New Roman" w:eastAsia="Times New Roman" w:hAnsi="Times New Roman" w:cs="Times New Roman"/>
                <w:lang w:eastAsia="en-US"/>
              </w:rPr>
              <w:t>Д</w:t>
            </w:r>
            <w:r w:rsidR="00903EF9" w:rsidRPr="00903EF9">
              <w:rPr>
                <w:rFonts w:ascii="Times New Roman" w:eastAsia="Times New Roman" w:hAnsi="Times New Roman" w:cs="Times New Roman"/>
                <w:lang w:eastAsia="en-US"/>
              </w:rPr>
              <w:t xml:space="preserve">ымшица,   </w:t>
            </w:r>
            <w:proofErr w:type="gramEnd"/>
            <w:r w:rsidR="00903EF9" w:rsidRPr="00903EF9">
              <w:rPr>
                <w:rFonts w:ascii="Times New Roman" w:eastAsia="Times New Roman" w:hAnsi="Times New Roman" w:cs="Times New Roman"/>
                <w:lang w:eastAsia="en-US"/>
              </w:rPr>
              <w:t>- М.: Просвещение,2019</w:t>
            </w:r>
            <w:r w:rsidRPr="00903EF9">
              <w:rPr>
                <w:rFonts w:ascii="Times New Roman" w:eastAsia="Times New Roman" w:hAnsi="Times New Roman" w:cs="Times New Roman"/>
                <w:lang w:eastAsia="en-US"/>
              </w:rPr>
              <w:t>;</w:t>
            </w:r>
          </w:p>
          <w:p w:rsidR="0089428F" w:rsidRPr="00903EF9" w:rsidRDefault="0089428F" w:rsidP="00903EF9">
            <w:pPr>
              <w:spacing w:after="0"/>
              <w:jc w:val="both"/>
              <w:rPr>
                <w:rFonts w:ascii="Times New Roman" w:eastAsia="Times New Roman" w:hAnsi="Times New Roman" w:cs="Times New Roman"/>
                <w:lang w:eastAsia="en-US"/>
              </w:rPr>
            </w:pPr>
            <w:r w:rsidRPr="00903EF9">
              <w:rPr>
                <w:rFonts w:ascii="Times New Roman" w:eastAsia="Times New Roman" w:hAnsi="Times New Roman" w:cs="Times New Roman"/>
                <w:lang w:eastAsia="en-US"/>
              </w:rPr>
              <w:t>Биология. Общая биология. Рабочая тетрадь 10-11 класс. Базовый уровень. Автор Саблина Ольга Ва</w:t>
            </w:r>
            <w:r w:rsidR="00903EF9" w:rsidRPr="00903EF9">
              <w:rPr>
                <w:rFonts w:ascii="Times New Roman" w:eastAsia="Times New Roman" w:hAnsi="Times New Roman" w:cs="Times New Roman"/>
                <w:lang w:eastAsia="en-US"/>
              </w:rPr>
              <w:t>лентиновна. М.: Просвещение,2019</w:t>
            </w:r>
            <w:r w:rsidRPr="00903EF9">
              <w:rPr>
                <w:rFonts w:ascii="Times New Roman" w:eastAsia="Times New Roman" w:hAnsi="Times New Roman" w:cs="Times New Roman"/>
                <w:lang w:eastAsia="en-US"/>
              </w:rPr>
              <w:t>;</w:t>
            </w:r>
          </w:p>
          <w:p w:rsidR="0089428F" w:rsidRPr="00903EF9" w:rsidRDefault="0089428F" w:rsidP="00903EF9">
            <w:pPr>
              <w:spacing w:after="0"/>
              <w:jc w:val="both"/>
              <w:rPr>
                <w:rFonts w:ascii="Times New Roman" w:eastAsia="Times New Roman" w:hAnsi="Times New Roman" w:cs="Times New Roman"/>
                <w:lang w:eastAsia="en-US"/>
              </w:rPr>
            </w:pPr>
            <w:r w:rsidRPr="00903EF9">
              <w:rPr>
                <w:rFonts w:ascii="Times New Roman" w:eastAsia="Times New Roman" w:hAnsi="Times New Roman" w:cs="Times New Roman"/>
                <w:lang w:eastAsia="en-US"/>
              </w:rPr>
              <w:t xml:space="preserve">В профильном классе </w:t>
            </w:r>
            <w:r w:rsidRPr="00903EF9">
              <w:rPr>
                <w:rFonts w:ascii="Times New Roman" w:eastAsia="Times New Roman" w:hAnsi="Times New Roman" w:cs="Times New Roman"/>
                <w:b/>
                <w:lang w:eastAsia="en-US"/>
              </w:rPr>
              <w:t>естественно- научного профиля</w:t>
            </w:r>
            <w:r w:rsidR="00543C92" w:rsidRPr="00903EF9">
              <w:rPr>
                <w:rFonts w:ascii="Times New Roman" w:eastAsia="Times New Roman" w:hAnsi="Times New Roman" w:cs="Times New Roman"/>
                <w:lang w:eastAsia="en-US"/>
              </w:rPr>
              <w:t xml:space="preserve"> учебники</w:t>
            </w:r>
          </w:p>
          <w:p w:rsidR="00C77907" w:rsidRPr="00903EF9" w:rsidRDefault="00C77907" w:rsidP="00903EF9">
            <w:pPr>
              <w:jc w:val="both"/>
              <w:rPr>
                <w:rFonts w:ascii="Times New Roman" w:hAnsi="Times New Roman" w:cs="Times New Roman"/>
                <w:bCs/>
              </w:rPr>
            </w:pPr>
            <w:r w:rsidRPr="00903EF9">
              <w:rPr>
                <w:rFonts w:ascii="Times New Roman" w:hAnsi="Times New Roman" w:cs="Times New Roman"/>
                <w:bCs/>
              </w:rPr>
              <w:t>Биология. Биологические системы и процессы. 10-11 класс</w:t>
            </w:r>
            <w:r w:rsidR="00DD65ED" w:rsidRPr="00903EF9">
              <w:rPr>
                <w:rFonts w:ascii="Times New Roman" w:hAnsi="Times New Roman" w:cs="Times New Roman"/>
                <w:bCs/>
              </w:rPr>
              <w:t>ы</w:t>
            </w:r>
            <w:r w:rsidR="00730D07">
              <w:rPr>
                <w:rFonts w:ascii="Times New Roman" w:hAnsi="Times New Roman" w:cs="Times New Roman"/>
                <w:bCs/>
              </w:rPr>
              <w:t>. (углубленный</w:t>
            </w:r>
            <w:r w:rsidRPr="00903EF9">
              <w:rPr>
                <w:rFonts w:ascii="Times New Roman" w:hAnsi="Times New Roman" w:cs="Times New Roman"/>
                <w:bCs/>
              </w:rPr>
              <w:t xml:space="preserve"> уровень) - Теремов А.В., Петросова Р.А. </w:t>
            </w:r>
            <w:r w:rsidR="00DD65ED" w:rsidRPr="00903EF9">
              <w:rPr>
                <w:rFonts w:ascii="Times New Roman" w:hAnsi="Times New Roman" w:cs="Times New Roman"/>
                <w:bCs/>
              </w:rPr>
              <w:t xml:space="preserve">М. </w:t>
            </w:r>
            <w:r w:rsidRPr="00903EF9">
              <w:rPr>
                <w:rFonts w:ascii="Times New Roman" w:hAnsi="Times New Roman" w:cs="Times New Roman"/>
                <w:bCs/>
              </w:rPr>
              <w:t>Мнемозина</w:t>
            </w:r>
            <w:r w:rsidR="00DD65ED" w:rsidRPr="00903EF9">
              <w:rPr>
                <w:rFonts w:ascii="Times New Roman" w:hAnsi="Times New Roman" w:cs="Times New Roman"/>
                <w:bCs/>
              </w:rPr>
              <w:t>, 2020.</w:t>
            </w:r>
          </w:p>
          <w:p w:rsidR="00255823" w:rsidRPr="00903EF9" w:rsidRDefault="00255823" w:rsidP="00903EF9">
            <w:pPr>
              <w:jc w:val="both"/>
              <w:rPr>
                <w:rStyle w:val="FontStyle11"/>
                <w:sz w:val="22"/>
                <w:szCs w:val="22"/>
              </w:rPr>
            </w:pPr>
            <w:r w:rsidRPr="00903EF9">
              <w:rPr>
                <w:rFonts w:ascii="Times New Roman" w:hAnsi="Times New Roman" w:cs="Times New Roman"/>
                <w:bCs/>
              </w:rPr>
              <w:t>Методическое пособие для учителя. Теремов А.В., Петросова Р.А. М. Мнемозина, 2020.</w:t>
            </w:r>
          </w:p>
        </w:tc>
      </w:tr>
      <w:tr w:rsidR="006E1C47" w:rsidRPr="00F939DB" w:rsidTr="006E1C47">
        <w:tc>
          <w:tcPr>
            <w:tcW w:w="2221" w:type="dxa"/>
            <w:tcBorders>
              <w:top w:val="single" w:sz="6" w:space="0" w:color="auto"/>
              <w:left w:val="single" w:sz="6" w:space="0" w:color="auto"/>
              <w:bottom w:val="single" w:sz="6" w:space="0" w:color="auto"/>
              <w:right w:val="single" w:sz="6" w:space="0" w:color="auto"/>
            </w:tcBorders>
            <w:hideMark/>
          </w:tcPr>
          <w:p w:rsidR="006E1C47" w:rsidRPr="00F939DB" w:rsidRDefault="006E1C47" w:rsidP="00035042">
            <w:pPr>
              <w:pStyle w:val="Style2"/>
              <w:widowControl/>
              <w:rPr>
                <w:rStyle w:val="FontStyle11"/>
                <w:sz w:val="24"/>
                <w:szCs w:val="24"/>
              </w:rPr>
            </w:pPr>
            <w:r w:rsidRPr="00F939DB">
              <w:rPr>
                <w:rStyle w:val="FontStyle11"/>
                <w:sz w:val="24"/>
                <w:szCs w:val="24"/>
              </w:rPr>
              <w:t>Цели и задачи</w:t>
            </w:r>
          </w:p>
          <w:p w:rsidR="006E1C47" w:rsidRPr="00F939DB" w:rsidRDefault="006E1C47" w:rsidP="00035042">
            <w:pPr>
              <w:pStyle w:val="Style2"/>
              <w:widowControl/>
              <w:rPr>
                <w:rStyle w:val="FontStyle11"/>
                <w:sz w:val="24"/>
                <w:szCs w:val="24"/>
              </w:rPr>
            </w:pPr>
            <w:r w:rsidRPr="00F939DB">
              <w:rPr>
                <w:rStyle w:val="FontStyle11"/>
                <w:sz w:val="24"/>
                <w:szCs w:val="24"/>
              </w:rPr>
              <w:t>изучения</w:t>
            </w:r>
          </w:p>
          <w:p w:rsidR="006E1C47" w:rsidRPr="00F939DB" w:rsidRDefault="006E1C47" w:rsidP="00035042">
            <w:pPr>
              <w:pStyle w:val="Style2"/>
              <w:widowControl/>
              <w:rPr>
                <w:rStyle w:val="FontStyle11"/>
                <w:sz w:val="24"/>
                <w:szCs w:val="24"/>
              </w:rPr>
            </w:pPr>
            <w:r w:rsidRPr="00F939DB">
              <w:rPr>
                <w:rStyle w:val="FontStyle11"/>
                <w:sz w:val="24"/>
                <w:szCs w:val="24"/>
              </w:rPr>
              <w:t>предмета</w:t>
            </w:r>
            <w:r w:rsidR="00903EF9">
              <w:rPr>
                <w:rStyle w:val="FontStyle11"/>
                <w:sz w:val="24"/>
                <w:szCs w:val="24"/>
              </w:rPr>
              <w:t xml:space="preserve"> «Биология»</w:t>
            </w:r>
          </w:p>
        </w:tc>
        <w:tc>
          <w:tcPr>
            <w:tcW w:w="7135" w:type="dxa"/>
            <w:tcBorders>
              <w:top w:val="single" w:sz="6" w:space="0" w:color="auto"/>
              <w:left w:val="single" w:sz="6" w:space="0" w:color="auto"/>
              <w:bottom w:val="single" w:sz="6" w:space="0" w:color="auto"/>
              <w:right w:val="single" w:sz="6" w:space="0" w:color="auto"/>
            </w:tcBorders>
          </w:tcPr>
          <w:p w:rsidR="006D252B" w:rsidRPr="00903EF9" w:rsidRDefault="006D252B" w:rsidP="006D252B">
            <w:pPr>
              <w:autoSpaceDE w:val="0"/>
              <w:autoSpaceDN w:val="0"/>
              <w:adjustRightInd w:val="0"/>
              <w:spacing w:after="0" w:line="240" w:lineRule="auto"/>
              <w:rPr>
                <w:rFonts w:ascii="Times New Roman" w:eastAsiaTheme="minorHAnsi" w:hAnsi="Times New Roman" w:cs="Times New Roman"/>
                <w:lang w:eastAsia="en-US"/>
              </w:rPr>
            </w:pPr>
            <w:r w:rsidRPr="00903EF9">
              <w:rPr>
                <w:rFonts w:ascii="Times New Roman" w:eastAsiaTheme="minorHAnsi" w:hAnsi="Times New Roman" w:cs="Times New Roman"/>
                <w:lang w:eastAsia="en-US"/>
              </w:rPr>
              <w:t xml:space="preserve">Цель изучения учебного предмета «Биология» на </w:t>
            </w:r>
            <w:r w:rsidRPr="003F3102">
              <w:rPr>
                <w:rFonts w:ascii="Times New Roman" w:eastAsiaTheme="minorHAnsi" w:hAnsi="Times New Roman" w:cs="Times New Roman"/>
                <w:b/>
                <w:lang w:eastAsia="en-US"/>
              </w:rPr>
              <w:t>базовом уровне</w:t>
            </w:r>
            <w:r w:rsidRPr="00903EF9">
              <w:rPr>
                <w:rFonts w:ascii="Times New Roman" w:eastAsiaTheme="minorHAnsi" w:hAnsi="Times New Roman" w:cs="Times New Roman"/>
                <w:lang w:eastAsia="en-US"/>
              </w:rPr>
              <w:t xml:space="preserve">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6D252B" w:rsidRPr="00903EF9" w:rsidRDefault="006D252B" w:rsidP="006D252B">
            <w:pPr>
              <w:autoSpaceDE w:val="0"/>
              <w:autoSpaceDN w:val="0"/>
              <w:adjustRightInd w:val="0"/>
              <w:spacing w:after="0" w:line="240" w:lineRule="auto"/>
              <w:rPr>
                <w:rFonts w:ascii="Times New Roman" w:eastAsia="SchoolBookSanPin-Italic" w:hAnsi="Times New Roman" w:cs="Times New Roman"/>
                <w:i/>
                <w:iCs/>
                <w:lang w:eastAsia="en-US"/>
              </w:rPr>
            </w:pPr>
            <w:r w:rsidRPr="00903EF9">
              <w:rPr>
                <w:rFonts w:ascii="Times New Roman" w:eastAsiaTheme="minorHAnsi" w:hAnsi="Times New Roman" w:cs="Times New Roman"/>
                <w:lang w:eastAsia="en-US"/>
              </w:rPr>
              <w:t xml:space="preserve">Достижение цели изучения учебного предмета «Биология» на базовом уровне обеспечивается решением следующих </w:t>
            </w:r>
            <w:r w:rsidRPr="00903EF9">
              <w:rPr>
                <w:rFonts w:ascii="Times New Roman" w:eastAsia="SchoolBookSanPin-Italic" w:hAnsi="Times New Roman" w:cs="Times New Roman"/>
                <w:b/>
                <w:iCs/>
                <w:lang w:eastAsia="en-US"/>
              </w:rPr>
              <w:t>задач:</w:t>
            </w:r>
          </w:p>
          <w:p w:rsidR="006D252B" w:rsidRPr="00903EF9" w:rsidRDefault="006D252B" w:rsidP="006D252B">
            <w:pPr>
              <w:autoSpaceDE w:val="0"/>
              <w:autoSpaceDN w:val="0"/>
              <w:adjustRightInd w:val="0"/>
              <w:spacing w:after="0" w:line="240" w:lineRule="auto"/>
              <w:rPr>
                <w:rFonts w:ascii="Times New Roman" w:eastAsiaTheme="minorHAnsi" w:hAnsi="Times New Roman" w:cs="Times New Roman"/>
                <w:lang w:eastAsia="en-US"/>
              </w:rPr>
            </w:pPr>
            <w:r w:rsidRPr="00903EF9">
              <w:rPr>
                <w:rFonts w:ascii="Times New Roman" w:eastAsiaTheme="minorHAnsi" w:hAnsi="Times New Roman" w:cs="Times New Roman"/>
                <w:lang w:eastAsia="en-US"/>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w:t>
            </w:r>
          </w:p>
          <w:p w:rsidR="006D252B" w:rsidRPr="00903EF9" w:rsidRDefault="006D252B" w:rsidP="006D252B">
            <w:pPr>
              <w:autoSpaceDE w:val="0"/>
              <w:autoSpaceDN w:val="0"/>
              <w:adjustRightInd w:val="0"/>
              <w:spacing w:after="0" w:line="240" w:lineRule="auto"/>
              <w:rPr>
                <w:rFonts w:ascii="Times New Roman" w:eastAsiaTheme="minorHAnsi" w:hAnsi="Times New Roman" w:cs="Times New Roman"/>
                <w:lang w:eastAsia="en-US"/>
              </w:rPr>
            </w:pPr>
            <w:r w:rsidRPr="00903EF9">
              <w:rPr>
                <w:rFonts w:ascii="Times New Roman" w:eastAsiaTheme="minorHAnsi" w:hAnsi="Times New Roman" w:cs="Times New Roman"/>
                <w:lang w:eastAsia="en-US"/>
              </w:rPr>
              <w:t>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6D252B" w:rsidRPr="00903EF9" w:rsidRDefault="006D252B" w:rsidP="006D252B">
            <w:pPr>
              <w:autoSpaceDE w:val="0"/>
              <w:autoSpaceDN w:val="0"/>
              <w:adjustRightInd w:val="0"/>
              <w:spacing w:after="0" w:line="240" w:lineRule="auto"/>
              <w:rPr>
                <w:rFonts w:ascii="Times New Roman" w:eastAsiaTheme="minorHAnsi" w:hAnsi="Times New Roman" w:cs="Times New Roman"/>
                <w:lang w:eastAsia="en-US"/>
              </w:rPr>
            </w:pPr>
            <w:r w:rsidRPr="00903EF9">
              <w:rPr>
                <w:rFonts w:ascii="Times New Roman" w:eastAsiaTheme="minorHAnsi" w:hAnsi="Times New Roman" w:cs="Times New Roman"/>
                <w:lang w:eastAsia="en-US"/>
              </w:rPr>
              <w:lastRenderedPageBreak/>
              <w:t xml:space="preserve">——формирование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 </w:t>
            </w:r>
          </w:p>
          <w:p w:rsidR="006D252B" w:rsidRPr="00903EF9" w:rsidRDefault="006D252B" w:rsidP="006D252B">
            <w:pPr>
              <w:autoSpaceDE w:val="0"/>
              <w:autoSpaceDN w:val="0"/>
              <w:adjustRightInd w:val="0"/>
              <w:spacing w:after="0" w:line="240" w:lineRule="auto"/>
              <w:rPr>
                <w:rFonts w:ascii="Times New Roman" w:eastAsiaTheme="minorHAnsi" w:hAnsi="Times New Roman" w:cs="Times New Roman"/>
                <w:lang w:eastAsia="en-US"/>
              </w:rPr>
            </w:pPr>
            <w:r w:rsidRPr="00903EF9">
              <w:rPr>
                <w:rFonts w:ascii="Times New Roman" w:eastAsiaTheme="minorHAnsi" w:hAnsi="Times New Roman" w:cs="Times New Roman"/>
                <w:lang w:eastAsia="en-US"/>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6D252B" w:rsidRPr="00903EF9" w:rsidRDefault="006D252B" w:rsidP="006D252B">
            <w:pPr>
              <w:shd w:val="clear" w:color="auto" w:fill="FFFFFF"/>
              <w:spacing w:after="0" w:line="240" w:lineRule="auto"/>
              <w:jc w:val="both"/>
              <w:rPr>
                <w:rFonts w:ascii="Times New Roman" w:eastAsiaTheme="minorHAnsi" w:hAnsi="Times New Roman" w:cs="Times New Roman"/>
                <w:lang w:eastAsia="en-US"/>
              </w:rPr>
            </w:pPr>
            <w:r w:rsidRPr="00903EF9">
              <w:rPr>
                <w:rFonts w:ascii="Times New Roman" w:eastAsiaTheme="minorHAnsi" w:hAnsi="Times New Roman" w:cs="Times New Roman"/>
                <w:lang w:eastAsia="en-US"/>
              </w:rPr>
              <w:t xml:space="preserve">——формирование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w:t>
            </w:r>
            <w:proofErr w:type="spellStart"/>
            <w:r w:rsidRPr="00903EF9">
              <w:rPr>
                <w:rFonts w:ascii="Times New Roman" w:eastAsiaTheme="minorHAnsi" w:hAnsi="Times New Roman" w:cs="Times New Roman"/>
                <w:lang w:eastAsia="en-US"/>
              </w:rPr>
              <w:t>агробиотехнологий</w:t>
            </w:r>
            <w:proofErr w:type="spellEnd"/>
            <w:r w:rsidRPr="00903EF9">
              <w:rPr>
                <w:rFonts w:ascii="Times New Roman" w:eastAsiaTheme="minorHAnsi" w:hAnsi="Times New Roman" w:cs="Times New Roman"/>
                <w:lang w:eastAsia="en-US"/>
              </w:rPr>
              <w:t>;</w:t>
            </w:r>
          </w:p>
          <w:p w:rsidR="006D252B" w:rsidRPr="00903EF9" w:rsidRDefault="006D252B" w:rsidP="006D252B">
            <w:pPr>
              <w:autoSpaceDE w:val="0"/>
              <w:autoSpaceDN w:val="0"/>
              <w:adjustRightInd w:val="0"/>
              <w:spacing w:after="0" w:line="240" w:lineRule="auto"/>
              <w:rPr>
                <w:rFonts w:ascii="Times New Roman" w:eastAsiaTheme="minorHAnsi" w:hAnsi="Times New Roman" w:cs="Times New Roman"/>
                <w:lang w:eastAsia="en-US"/>
              </w:rPr>
            </w:pPr>
            <w:r w:rsidRPr="00903EF9">
              <w:rPr>
                <w:rFonts w:ascii="Times New Roman" w:eastAsiaTheme="minorHAnsi" w:hAnsi="Times New Roman" w:cs="Times New Roman"/>
                <w:lang w:eastAsia="en-US"/>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6D252B" w:rsidRPr="00903EF9" w:rsidRDefault="006D252B" w:rsidP="006D252B">
            <w:pPr>
              <w:autoSpaceDE w:val="0"/>
              <w:autoSpaceDN w:val="0"/>
              <w:adjustRightInd w:val="0"/>
              <w:spacing w:after="0" w:line="240" w:lineRule="auto"/>
              <w:rPr>
                <w:rFonts w:ascii="Times New Roman" w:eastAsiaTheme="minorHAnsi" w:hAnsi="Times New Roman" w:cs="Times New Roman"/>
                <w:lang w:eastAsia="en-US"/>
              </w:rPr>
            </w:pPr>
            <w:r w:rsidRPr="00903EF9">
              <w:rPr>
                <w:rFonts w:ascii="Times New Roman" w:eastAsiaTheme="minorHAnsi" w:hAnsi="Times New Roman" w:cs="Times New Roman"/>
                <w:lang w:eastAsia="en-US"/>
              </w:rPr>
              <w:t>——осознание ценности биологических знаний для повышения уровня экологической культуры, для формирования научного мировоззрения;</w:t>
            </w:r>
          </w:p>
          <w:p w:rsidR="006D252B" w:rsidRDefault="006D252B" w:rsidP="006D252B">
            <w:pPr>
              <w:autoSpaceDE w:val="0"/>
              <w:autoSpaceDN w:val="0"/>
              <w:adjustRightInd w:val="0"/>
              <w:spacing w:after="0" w:line="240" w:lineRule="auto"/>
              <w:rPr>
                <w:rFonts w:ascii="Times New Roman" w:eastAsiaTheme="minorHAnsi" w:hAnsi="Times New Roman" w:cs="Times New Roman"/>
                <w:lang w:eastAsia="en-US"/>
              </w:rPr>
            </w:pPr>
            <w:r w:rsidRPr="00903EF9">
              <w:rPr>
                <w:rFonts w:ascii="Times New Roman" w:eastAsiaTheme="minorHAnsi" w:hAnsi="Times New Roman" w:cs="Times New Roman"/>
                <w:lang w:eastAsia="en-US"/>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3F3102" w:rsidRDefault="003F3102" w:rsidP="006D252B">
            <w:pPr>
              <w:autoSpaceDE w:val="0"/>
              <w:autoSpaceDN w:val="0"/>
              <w:adjustRightInd w:val="0"/>
              <w:spacing w:after="0" w:line="240" w:lineRule="auto"/>
              <w:rPr>
                <w:rFonts w:ascii="Times New Roman" w:eastAsiaTheme="minorHAnsi" w:hAnsi="Times New Roman" w:cs="Times New Roman"/>
                <w:lang w:eastAsia="en-US"/>
              </w:rPr>
            </w:pPr>
          </w:p>
          <w:p w:rsidR="003F3102" w:rsidRPr="003F3102" w:rsidRDefault="003F3102" w:rsidP="003F3102">
            <w:pPr>
              <w:spacing w:after="0" w:line="240" w:lineRule="auto"/>
              <w:jc w:val="both"/>
              <w:rPr>
                <w:rFonts w:ascii="Times New Roman" w:hAnsi="Times New Roman" w:cs="Times New Roman"/>
              </w:rPr>
            </w:pPr>
            <w:r w:rsidRPr="003F3102">
              <w:rPr>
                <w:rFonts w:ascii="Times New Roman" w:hAnsi="Times New Roman" w:cs="Times New Roman"/>
              </w:rPr>
              <w:t xml:space="preserve">Цель изучения учебного предмета «Биология» на </w:t>
            </w:r>
            <w:r w:rsidRPr="003F3102">
              <w:rPr>
                <w:rFonts w:ascii="Times New Roman" w:hAnsi="Times New Roman" w:cs="Times New Roman"/>
                <w:b/>
              </w:rPr>
              <w:t>углублённом уровне</w:t>
            </w:r>
            <w:r w:rsidRPr="003F3102">
              <w:rPr>
                <w:rFonts w:ascii="Times New Roman" w:hAnsi="Times New Roman" w:cs="Times New Roman"/>
              </w:rPr>
              <w:t xml:space="preserve"> – овладение обучающимися знаниями о структурно-функциональной </w:t>
            </w:r>
            <w:proofErr w:type="gramStart"/>
            <w:r w:rsidRPr="003F3102">
              <w:rPr>
                <w:rFonts w:ascii="Times New Roman" w:hAnsi="Times New Roman" w:cs="Times New Roman"/>
              </w:rPr>
              <w:t>организации  живых</w:t>
            </w:r>
            <w:proofErr w:type="gramEnd"/>
            <w:r w:rsidRPr="003F3102">
              <w:rPr>
                <w:rFonts w:ascii="Times New Roman" w:hAnsi="Times New Roman" w:cs="Times New Roman"/>
              </w:rPr>
              <w:t xml:space="preserve"> систем разного ранга и приобретение умений использовать эти знания в формировании интереса к определённой области профессиональной деятельности, связанной с биологией, или к выбору учебного заведения для продолжения биологического образования. </w:t>
            </w:r>
          </w:p>
          <w:p w:rsidR="003F3102" w:rsidRPr="003F3102" w:rsidRDefault="003F3102" w:rsidP="003F3102">
            <w:pPr>
              <w:spacing w:after="0" w:line="240" w:lineRule="auto"/>
              <w:jc w:val="both"/>
              <w:rPr>
                <w:rFonts w:ascii="Times New Roman" w:hAnsi="Times New Roman" w:cs="Times New Roman"/>
              </w:rPr>
            </w:pPr>
            <w:r w:rsidRPr="003F3102">
              <w:rPr>
                <w:rFonts w:ascii="Times New Roman" w:hAnsi="Times New Roman" w:cs="Times New Roman"/>
              </w:rPr>
              <w:t xml:space="preserve"> </w:t>
            </w:r>
            <w:r w:rsidRPr="003F3102">
              <w:rPr>
                <w:rFonts w:ascii="Times New Roman" w:hAnsi="Times New Roman" w:cs="Times New Roman"/>
              </w:rPr>
              <w:t xml:space="preserve"> Достижение цели изучения учебного предмета «Биология» на углублённом уровне обеспечивается решением следующих </w:t>
            </w:r>
            <w:r w:rsidRPr="003F3102">
              <w:rPr>
                <w:rFonts w:ascii="Times New Roman" w:hAnsi="Times New Roman" w:cs="Times New Roman"/>
                <w:b/>
              </w:rPr>
              <w:t>задач</w:t>
            </w:r>
            <w:r w:rsidRPr="003F3102">
              <w:rPr>
                <w:rFonts w:ascii="Times New Roman" w:hAnsi="Times New Roman" w:cs="Times New Roman"/>
              </w:rPr>
              <w:t>:</w:t>
            </w:r>
          </w:p>
          <w:p w:rsidR="003F3102" w:rsidRPr="003F3102" w:rsidRDefault="003F3102" w:rsidP="003F3102">
            <w:pPr>
              <w:spacing w:after="0" w:line="240" w:lineRule="auto"/>
              <w:jc w:val="both"/>
              <w:rPr>
                <w:rFonts w:ascii="Times New Roman" w:hAnsi="Times New Roman" w:cs="Times New Roman"/>
              </w:rPr>
            </w:pPr>
            <w:r w:rsidRPr="003F3102">
              <w:rPr>
                <w:rFonts w:ascii="Times New Roman" w:hAnsi="Times New Roman" w:cs="Times New Roman"/>
              </w:rPr>
              <w:t xml:space="preserve"> освоение обучающимися системы биологических знаний: об основных биологических теориях, концепциях, гипотезах, законах, закономерностях и правилах, составляющих современную естественно-научную картину мира;</w:t>
            </w:r>
          </w:p>
          <w:p w:rsidR="003F3102" w:rsidRPr="003F3102" w:rsidRDefault="003F3102" w:rsidP="003F3102">
            <w:pPr>
              <w:spacing w:after="0" w:line="240" w:lineRule="auto"/>
              <w:jc w:val="both"/>
              <w:rPr>
                <w:rFonts w:ascii="Times New Roman" w:hAnsi="Times New Roman" w:cs="Times New Roman"/>
              </w:rPr>
            </w:pPr>
            <w:r w:rsidRPr="003F3102">
              <w:rPr>
                <w:rFonts w:ascii="Times New Roman" w:hAnsi="Times New Roman" w:cs="Times New Roman"/>
              </w:rPr>
              <w:t xml:space="preserve"> о строении, многообразии и особенностях биологических систем (клетка, организм, популяция, вид, биогеоценоз, биосфера); о выдающихся открытиях и современных исследованиях в биологии; </w:t>
            </w:r>
          </w:p>
          <w:p w:rsidR="003F3102" w:rsidRPr="003F3102" w:rsidRDefault="003F3102" w:rsidP="003F3102">
            <w:pPr>
              <w:spacing w:after="0" w:line="240" w:lineRule="auto"/>
              <w:jc w:val="both"/>
              <w:rPr>
                <w:rFonts w:ascii="Times New Roman" w:hAnsi="Times New Roman" w:cs="Times New Roman"/>
              </w:rPr>
            </w:pPr>
            <w:r w:rsidRPr="003F3102">
              <w:rPr>
                <w:rFonts w:ascii="Times New Roman" w:hAnsi="Times New Roman" w:cs="Times New Roman"/>
              </w:rPr>
              <w:t>ознакомление обучающихся с методами познания живой природы: исследовательскими методами биологических наук (молекулярной и клеточной биологии, эмбриологии и биологии развития, генетики и селекции, биотехнологии и синтетической биологии, палеонтологии, экологии); методами самостоятельного проведения биологических исследований в лаборатории и в природе (наблюдение, измерение, эксперимент, моделирование);</w:t>
            </w:r>
          </w:p>
          <w:p w:rsidR="003F3102" w:rsidRPr="003F3102" w:rsidRDefault="003F3102" w:rsidP="003F3102">
            <w:pPr>
              <w:spacing w:after="0" w:line="240" w:lineRule="auto"/>
              <w:jc w:val="both"/>
              <w:rPr>
                <w:rFonts w:ascii="Times New Roman" w:hAnsi="Times New Roman" w:cs="Times New Roman"/>
              </w:rPr>
            </w:pPr>
            <w:r w:rsidRPr="003F3102">
              <w:rPr>
                <w:rFonts w:ascii="Times New Roman" w:hAnsi="Times New Roman" w:cs="Times New Roman"/>
              </w:rPr>
              <w:t xml:space="preserve"> овладение обучающимися умениями: самостоятельно находить, анализировать и использовать биологическую информацию; пользоваться биологической терминологией и символикой;</w:t>
            </w:r>
          </w:p>
          <w:p w:rsidR="003F3102" w:rsidRPr="003F3102" w:rsidRDefault="003F3102" w:rsidP="003F3102">
            <w:pPr>
              <w:spacing w:after="0" w:line="240" w:lineRule="auto"/>
              <w:jc w:val="both"/>
              <w:rPr>
                <w:rFonts w:ascii="Times New Roman" w:hAnsi="Times New Roman" w:cs="Times New Roman"/>
              </w:rPr>
            </w:pPr>
            <w:r w:rsidRPr="003F3102">
              <w:rPr>
                <w:rFonts w:ascii="Times New Roman" w:hAnsi="Times New Roman" w:cs="Times New Roman"/>
              </w:rPr>
              <w:t xml:space="preserve"> устанавливать связь между развитием биологии и социально-экономическими и экологическими проблемами человечества; оценивать последствия своей деятельности по отношению к окружающей природной среде, собственному здоровью и здоровью окружающих людей; </w:t>
            </w:r>
          </w:p>
          <w:p w:rsidR="003F3102" w:rsidRPr="003F3102" w:rsidRDefault="003F3102" w:rsidP="003F3102">
            <w:pPr>
              <w:spacing w:after="0" w:line="240" w:lineRule="auto"/>
              <w:jc w:val="both"/>
              <w:rPr>
                <w:rFonts w:ascii="Times New Roman" w:hAnsi="Times New Roman" w:cs="Times New Roman"/>
              </w:rPr>
            </w:pPr>
            <w:r w:rsidRPr="003F3102">
              <w:rPr>
                <w:rFonts w:ascii="Times New Roman" w:hAnsi="Times New Roman" w:cs="Times New Roman"/>
              </w:rPr>
              <w:t xml:space="preserve">обосновывать и соблюдать меры профилактики инфекционных заболеваний, правила поведения в природе и обеспечения безопасности собственной жизнедеятельности в чрезвычайных ситуациях природного и техногенного характера; характеризовать современные научные открытия в области биологии; </w:t>
            </w:r>
          </w:p>
          <w:p w:rsidR="003F3102" w:rsidRPr="003F3102" w:rsidRDefault="003F3102" w:rsidP="003F3102">
            <w:pPr>
              <w:spacing w:after="0" w:line="240" w:lineRule="auto"/>
              <w:jc w:val="both"/>
              <w:rPr>
                <w:rFonts w:ascii="Times New Roman" w:hAnsi="Times New Roman" w:cs="Times New Roman"/>
              </w:rPr>
            </w:pPr>
            <w:r w:rsidRPr="003F3102">
              <w:rPr>
                <w:rFonts w:ascii="Times New Roman" w:hAnsi="Times New Roman" w:cs="Times New Roman"/>
              </w:rPr>
              <w:t xml:space="preserve">развитие у обучающихся интеллектуальных и творческих способностей в процессе знакомства с выдающимися открытиями и современными  </w:t>
            </w:r>
            <w:r w:rsidRPr="003F3102">
              <w:rPr>
                <w:rFonts w:ascii="Times New Roman" w:hAnsi="Times New Roman" w:cs="Times New Roman"/>
              </w:rPr>
              <w:lastRenderedPageBreak/>
              <w:t>исследованиями в биологии, решаемыми ею проблемами, методологией биологического исследования, проведения экспериментальных исследований, решения биологических задач, моделирования биологических объектов и процессов; воспитание у обучающихся ценностного отношения к живой природе в целом и к отдельным её объектам и явлениям; формирование экологической, генетической грамотности, общей культуры поведения в природе; интеграции естественнонаучных знаний;</w:t>
            </w:r>
          </w:p>
          <w:p w:rsidR="003F3102" w:rsidRPr="003F3102" w:rsidRDefault="003F3102" w:rsidP="003F3102">
            <w:pPr>
              <w:spacing w:after="0" w:line="240" w:lineRule="auto"/>
              <w:jc w:val="both"/>
              <w:rPr>
                <w:rFonts w:ascii="Times New Roman" w:hAnsi="Times New Roman" w:cs="Times New Roman"/>
              </w:rPr>
            </w:pPr>
            <w:r w:rsidRPr="003F3102">
              <w:rPr>
                <w:rFonts w:ascii="Times New Roman" w:hAnsi="Times New Roman" w:cs="Times New Roman"/>
              </w:rPr>
              <w:t xml:space="preserve"> приобретение обучающимися компетентности в рациональном природопользовании (соблюдение правил поведения в природе, охраны видов, экосистем, биосферы), сохранении собственного здоровья и здоровья окружающих людей (соблюдения мер профилактики заболеваний, обеспечение безопасности жизнедеятельности в чрезвычайных ситуациях природного и техногенного характера) на основе использования биологических знаний и умений в повседневной жизни; </w:t>
            </w:r>
          </w:p>
          <w:p w:rsidR="006C2177" w:rsidRPr="00903EF9" w:rsidRDefault="003F3102" w:rsidP="003F3102">
            <w:pPr>
              <w:spacing w:after="0" w:line="240" w:lineRule="auto"/>
              <w:jc w:val="both"/>
              <w:rPr>
                <w:rStyle w:val="FontStyle11"/>
                <w:sz w:val="22"/>
                <w:szCs w:val="22"/>
              </w:rPr>
            </w:pPr>
            <w:r w:rsidRPr="003F3102">
              <w:rPr>
                <w:rFonts w:ascii="Times New Roman" w:hAnsi="Times New Roman" w:cs="Times New Roman"/>
              </w:rPr>
              <w:t>создание условий для осознанного выбора обучающимися индивидуальной образовательной траектории, способствующей последующему профессиональному самоопределению, в соответствии с индивидуальными интересами и потребностями региона.</w:t>
            </w:r>
          </w:p>
        </w:tc>
      </w:tr>
      <w:tr w:rsidR="006E1C47" w:rsidRPr="00F939DB" w:rsidTr="006E1C47">
        <w:tc>
          <w:tcPr>
            <w:tcW w:w="2221" w:type="dxa"/>
            <w:tcBorders>
              <w:top w:val="single" w:sz="6" w:space="0" w:color="auto"/>
              <w:left w:val="single" w:sz="6" w:space="0" w:color="auto"/>
              <w:bottom w:val="single" w:sz="6" w:space="0" w:color="auto"/>
              <w:right w:val="single" w:sz="6" w:space="0" w:color="auto"/>
            </w:tcBorders>
            <w:hideMark/>
          </w:tcPr>
          <w:p w:rsidR="006E1C47" w:rsidRPr="00F939DB" w:rsidRDefault="006E1C47" w:rsidP="00035042">
            <w:pPr>
              <w:pStyle w:val="Style2"/>
              <w:widowControl/>
              <w:spacing w:line="240" w:lineRule="auto"/>
              <w:rPr>
                <w:rStyle w:val="FontStyle11"/>
                <w:sz w:val="24"/>
                <w:szCs w:val="24"/>
              </w:rPr>
            </w:pPr>
            <w:r w:rsidRPr="00F939DB">
              <w:rPr>
                <w:rStyle w:val="FontStyle11"/>
                <w:sz w:val="24"/>
                <w:szCs w:val="24"/>
              </w:rPr>
              <w:lastRenderedPageBreak/>
              <w:t>Срок</w:t>
            </w:r>
          </w:p>
          <w:p w:rsidR="006E1C47" w:rsidRPr="00F939DB" w:rsidRDefault="006E1C47" w:rsidP="00035042">
            <w:pPr>
              <w:pStyle w:val="Style2"/>
              <w:widowControl/>
              <w:spacing w:line="240" w:lineRule="exact"/>
              <w:ind w:left="10" w:right="547" w:hanging="10"/>
              <w:rPr>
                <w:rStyle w:val="FontStyle12"/>
                <w:b w:val="0"/>
                <w:sz w:val="24"/>
                <w:szCs w:val="24"/>
              </w:rPr>
            </w:pPr>
            <w:r w:rsidRPr="00F939DB">
              <w:rPr>
                <w:rStyle w:val="FontStyle11"/>
                <w:sz w:val="24"/>
                <w:szCs w:val="24"/>
              </w:rPr>
              <w:t>реализации рабочих программ</w:t>
            </w:r>
          </w:p>
        </w:tc>
        <w:tc>
          <w:tcPr>
            <w:tcW w:w="7135" w:type="dxa"/>
            <w:tcBorders>
              <w:top w:val="single" w:sz="6" w:space="0" w:color="auto"/>
              <w:left w:val="single" w:sz="6" w:space="0" w:color="auto"/>
              <w:bottom w:val="single" w:sz="6" w:space="0" w:color="auto"/>
              <w:right w:val="single" w:sz="6" w:space="0" w:color="auto"/>
            </w:tcBorders>
          </w:tcPr>
          <w:p w:rsidR="006E1C47" w:rsidRPr="00730D07" w:rsidRDefault="006E1C47" w:rsidP="00035042">
            <w:pPr>
              <w:pStyle w:val="Style2"/>
              <w:widowControl/>
              <w:spacing w:line="240" w:lineRule="auto"/>
              <w:rPr>
                <w:rStyle w:val="FontStyle11"/>
                <w:sz w:val="22"/>
                <w:szCs w:val="22"/>
              </w:rPr>
            </w:pPr>
            <w:r w:rsidRPr="00730D07">
              <w:rPr>
                <w:rStyle w:val="FontStyle11"/>
                <w:sz w:val="22"/>
                <w:szCs w:val="22"/>
              </w:rPr>
              <w:t>2 года</w:t>
            </w:r>
          </w:p>
          <w:p w:rsidR="006E1C47" w:rsidRPr="00F939DB" w:rsidRDefault="006E1C47" w:rsidP="00035042">
            <w:pPr>
              <w:pStyle w:val="Style2"/>
              <w:widowControl/>
              <w:spacing w:line="240" w:lineRule="auto"/>
              <w:rPr>
                <w:rStyle w:val="FontStyle11"/>
                <w:sz w:val="24"/>
                <w:szCs w:val="24"/>
              </w:rPr>
            </w:pPr>
          </w:p>
          <w:p w:rsidR="006E1C47" w:rsidRPr="00F939DB" w:rsidRDefault="006E1C47" w:rsidP="00035042">
            <w:pPr>
              <w:pStyle w:val="Style2"/>
              <w:widowControl/>
              <w:spacing w:line="240" w:lineRule="auto"/>
              <w:rPr>
                <w:rStyle w:val="FontStyle11"/>
                <w:sz w:val="24"/>
                <w:szCs w:val="24"/>
              </w:rPr>
            </w:pPr>
          </w:p>
        </w:tc>
      </w:tr>
      <w:tr w:rsidR="006E1C47" w:rsidRPr="00F939DB" w:rsidTr="006E1C47">
        <w:tc>
          <w:tcPr>
            <w:tcW w:w="2221" w:type="dxa"/>
            <w:tcBorders>
              <w:top w:val="single" w:sz="6" w:space="0" w:color="auto"/>
              <w:left w:val="single" w:sz="6" w:space="0" w:color="auto"/>
              <w:bottom w:val="single" w:sz="6" w:space="0" w:color="auto"/>
              <w:right w:val="single" w:sz="6" w:space="0" w:color="auto"/>
            </w:tcBorders>
            <w:hideMark/>
          </w:tcPr>
          <w:p w:rsidR="006E1C47" w:rsidRPr="00F939DB" w:rsidRDefault="006E1C47" w:rsidP="00903EF9">
            <w:pPr>
              <w:pStyle w:val="Style2"/>
              <w:widowControl/>
              <w:ind w:left="10" w:right="86" w:hanging="10"/>
              <w:rPr>
                <w:rStyle w:val="FontStyle11"/>
                <w:sz w:val="24"/>
                <w:szCs w:val="24"/>
              </w:rPr>
            </w:pPr>
            <w:r w:rsidRPr="00F939DB">
              <w:rPr>
                <w:rStyle w:val="FontStyle11"/>
                <w:sz w:val="24"/>
                <w:szCs w:val="24"/>
              </w:rPr>
              <w:t>Место учебного предмета</w:t>
            </w:r>
            <w:r w:rsidR="00903EF9">
              <w:rPr>
                <w:rStyle w:val="FontStyle11"/>
                <w:sz w:val="24"/>
                <w:szCs w:val="24"/>
              </w:rPr>
              <w:t xml:space="preserve"> «Биология»</w:t>
            </w:r>
            <w:r w:rsidR="00730D07">
              <w:rPr>
                <w:rStyle w:val="FontStyle11"/>
                <w:sz w:val="24"/>
                <w:szCs w:val="24"/>
              </w:rPr>
              <w:t xml:space="preserve"> </w:t>
            </w:r>
            <w:r w:rsidRPr="00F939DB">
              <w:rPr>
                <w:rStyle w:val="FontStyle11"/>
                <w:sz w:val="24"/>
                <w:szCs w:val="24"/>
              </w:rPr>
              <w:t>в учебном плане</w:t>
            </w:r>
          </w:p>
        </w:tc>
        <w:tc>
          <w:tcPr>
            <w:tcW w:w="7135" w:type="dxa"/>
            <w:tcBorders>
              <w:top w:val="single" w:sz="6" w:space="0" w:color="auto"/>
              <w:left w:val="single" w:sz="6" w:space="0" w:color="auto"/>
              <w:bottom w:val="single" w:sz="6" w:space="0" w:color="auto"/>
              <w:right w:val="single" w:sz="6" w:space="0" w:color="auto"/>
            </w:tcBorders>
          </w:tcPr>
          <w:p w:rsidR="006C2177" w:rsidRDefault="0034311D" w:rsidP="006C2177">
            <w:pPr>
              <w:autoSpaceDE w:val="0"/>
              <w:autoSpaceDN w:val="0"/>
              <w:adjustRightInd w:val="0"/>
              <w:spacing w:after="0" w:line="240" w:lineRule="auto"/>
              <w:ind w:hanging="39"/>
              <w:rPr>
                <w:rFonts w:ascii="Times New Roman" w:eastAsiaTheme="minorHAnsi" w:hAnsi="Times New Roman" w:cs="Times New Roman"/>
                <w:lang w:eastAsia="en-US"/>
              </w:rPr>
            </w:pPr>
            <w:r w:rsidRPr="00903EF9">
              <w:rPr>
                <w:rFonts w:ascii="Times New Roman" w:eastAsiaTheme="minorHAnsi" w:hAnsi="Times New Roman" w:cs="Times New Roman"/>
                <w:lang w:eastAsia="en-US"/>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образовательной области «Естественные науки». </w:t>
            </w:r>
          </w:p>
          <w:p w:rsidR="0034311D" w:rsidRDefault="0034311D" w:rsidP="006C2177">
            <w:pPr>
              <w:autoSpaceDE w:val="0"/>
              <w:autoSpaceDN w:val="0"/>
              <w:adjustRightInd w:val="0"/>
              <w:spacing w:after="0" w:line="240" w:lineRule="auto"/>
              <w:ind w:firstLine="244"/>
              <w:rPr>
                <w:rFonts w:ascii="Times New Roman" w:eastAsia="Times New Roman" w:hAnsi="Times New Roman" w:cs="Times New Roman"/>
                <w:sz w:val="24"/>
                <w:szCs w:val="24"/>
              </w:rPr>
            </w:pPr>
            <w:r w:rsidRPr="00903EF9">
              <w:rPr>
                <w:rFonts w:ascii="Times New Roman" w:eastAsiaTheme="minorHAnsi" w:hAnsi="Times New Roman" w:cs="Times New Roman"/>
                <w:lang w:eastAsia="en-US"/>
              </w:rPr>
              <w:t>Учебным планом на её изучение отведено 68 учебных часов, по 1 часу в неделю в 10 и 11 классах соответственно. Предусмотренный при этом резерв свободного учебного времени рекомендуется использовать для повторения и закрепления материала, а также рефлексии</w:t>
            </w:r>
            <w:r>
              <w:rPr>
                <w:rFonts w:ascii="SchoolBookSanPin" w:eastAsiaTheme="minorHAnsi" w:hAnsi="SchoolBookSanPin" w:cs="SchoolBookSanPin"/>
                <w:sz w:val="20"/>
                <w:szCs w:val="20"/>
                <w:lang w:eastAsia="en-US"/>
              </w:rPr>
              <w:t>.</w:t>
            </w:r>
          </w:p>
          <w:p w:rsidR="006C2177" w:rsidRDefault="006C2177" w:rsidP="006C2177">
            <w:pPr>
              <w:spacing w:line="240" w:lineRule="auto"/>
              <w:jc w:val="both"/>
              <w:rPr>
                <w:rFonts w:ascii="Times New Roman" w:hAnsi="Times New Roman" w:cs="Times New Roman"/>
              </w:rPr>
            </w:pPr>
            <w:r w:rsidRPr="006C2177">
              <w:rPr>
                <w:rFonts w:ascii="Times New Roman" w:hAnsi="Times New Roman" w:cs="Times New Roman"/>
              </w:rPr>
              <w:t>Учебный предмет «Биология» углублённого уровня изучения (10–11 классы) является одним из компонентов предметной области «Естественнонаучные предметы». Согласно положениям ФГОС СОО, профильные учебные предметы, изучаемые на углублённом уровне, являются способом дифференциации обучения на уровне среднего общего образования и призваны обеспечить преемственность между основным общим, средним общим, средним специальным и высшим образованием. В то же время каждый из этих учебных предметов должен быть ориентирован на приоритетное решение образовательных, воспитательных и развивающих задач, связанных с профориентацией обучающихся и стимулированием интереса к конкретной области научного знания, связанного с биологией, медициной, экологией, психологией, спортом или военным делом.</w:t>
            </w:r>
          </w:p>
          <w:p w:rsidR="006E1C47" w:rsidRPr="00F939DB" w:rsidRDefault="00730D07" w:rsidP="006C2177">
            <w:pPr>
              <w:spacing w:line="240" w:lineRule="auto"/>
              <w:jc w:val="both"/>
              <w:rPr>
                <w:rStyle w:val="FontStyle11"/>
                <w:sz w:val="24"/>
                <w:szCs w:val="24"/>
              </w:rPr>
            </w:pPr>
            <w:r w:rsidRPr="00730D07">
              <w:rPr>
                <w:rFonts w:ascii="Times New Roman" w:hAnsi="Times New Roman"/>
                <w:color w:val="000000"/>
              </w:rPr>
              <w:t>‌</w:t>
            </w:r>
            <w:bookmarkStart w:id="0" w:name="ae087229-bc2a-42f7-a634-a0357f20ae55"/>
            <w:r w:rsidRPr="00730D07">
              <w:rPr>
                <w:rFonts w:ascii="Times New Roman" w:hAnsi="Times New Roman"/>
                <w:color w:val="000000"/>
              </w:rPr>
              <w:t>Общее число часов, отведенных на изучение биологии на углубленном уровне среднего общего образования, составляет 204 часа: в 10 классе – 102 часа (3 часа в неделю), в 11 классе – 102 часа (3 часа в неделю).</w:t>
            </w:r>
            <w:bookmarkEnd w:id="0"/>
            <w:r>
              <w:rPr>
                <w:rFonts w:ascii="Times New Roman" w:hAnsi="Times New Roman"/>
                <w:color w:val="000000"/>
                <w:sz w:val="28"/>
              </w:rPr>
              <w:t>‌‌</w:t>
            </w:r>
            <w:r w:rsidR="006E1C47" w:rsidRPr="00F939DB">
              <w:rPr>
                <w:rFonts w:ascii="Times New Roman" w:eastAsia="Times New Roman" w:hAnsi="Times New Roman" w:cs="Times New Roman"/>
                <w:sz w:val="24"/>
                <w:szCs w:val="24"/>
              </w:rPr>
              <w:t xml:space="preserve"> </w:t>
            </w:r>
          </w:p>
        </w:tc>
      </w:tr>
      <w:tr w:rsidR="006E1C47" w:rsidRPr="00F939DB" w:rsidTr="006E1C47">
        <w:tc>
          <w:tcPr>
            <w:tcW w:w="2221" w:type="dxa"/>
            <w:tcBorders>
              <w:top w:val="single" w:sz="6" w:space="0" w:color="auto"/>
              <w:left w:val="single" w:sz="6" w:space="0" w:color="auto"/>
              <w:bottom w:val="single" w:sz="6" w:space="0" w:color="auto"/>
              <w:right w:val="single" w:sz="6" w:space="0" w:color="auto"/>
            </w:tcBorders>
            <w:hideMark/>
          </w:tcPr>
          <w:p w:rsidR="006E1C47" w:rsidRPr="00F939DB" w:rsidRDefault="00903EF9" w:rsidP="00035042">
            <w:pPr>
              <w:pStyle w:val="Style2"/>
              <w:widowControl/>
              <w:spacing w:line="240" w:lineRule="auto"/>
              <w:jc w:val="both"/>
              <w:rPr>
                <w:rStyle w:val="FontStyle11"/>
                <w:sz w:val="24"/>
                <w:szCs w:val="24"/>
              </w:rPr>
            </w:pPr>
            <w:r>
              <w:rPr>
                <w:rStyle w:val="FontStyle11"/>
                <w:sz w:val="24"/>
                <w:szCs w:val="24"/>
              </w:rPr>
              <w:t>Планируемые р</w:t>
            </w:r>
            <w:r w:rsidR="006E1C47" w:rsidRPr="00F939DB">
              <w:rPr>
                <w:rStyle w:val="FontStyle11"/>
                <w:sz w:val="24"/>
                <w:szCs w:val="24"/>
              </w:rPr>
              <w:t>езультаты</w:t>
            </w:r>
          </w:p>
          <w:p w:rsidR="006E1C47" w:rsidRDefault="00903EF9" w:rsidP="00035042">
            <w:pPr>
              <w:pStyle w:val="Style2"/>
              <w:widowControl/>
              <w:spacing w:line="269" w:lineRule="exact"/>
              <w:jc w:val="both"/>
              <w:rPr>
                <w:rStyle w:val="FontStyle11"/>
                <w:sz w:val="24"/>
                <w:szCs w:val="24"/>
              </w:rPr>
            </w:pPr>
            <w:r>
              <w:rPr>
                <w:rStyle w:val="FontStyle11"/>
                <w:sz w:val="24"/>
                <w:szCs w:val="24"/>
              </w:rPr>
              <w:t>о</w:t>
            </w:r>
            <w:r w:rsidR="006E1C47" w:rsidRPr="00F939DB">
              <w:rPr>
                <w:rStyle w:val="FontStyle11"/>
                <w:sz w:val="24"/>
                <w:szCs w:val="24"/>
              </w:rPr>
              <w:t>своения</w:t>
            </w:r>
            <w:r>
              <w:rPr>
                <w:rStyle w:val="FontStyle11"/>
                <w:sz w:val="24"/>
                <w:szCs w:val="24"/>
              </w:rPr>
              <w:t xml:space="preserve"> программы по биолог</w:t>
            </w:r>
            <w:r w:rsidR="0096698A">
              <w:rPr>
                <w:rStyle w:val="FontStyle11"/>
                <w:sz w:val="24"/>
                <w:szCs w:val="24"/>
              </w:rPr>
              <w:t xml:space="preserve">ии </w:t>
            </w:r>
            <w:proofErr w:type="gramStart"/>
            <w:r w:rsidR="0096698A">
              <w:rPr>
                <w:rStyle w:val="FontStyle11"/>
                <w:sz w:val="24"/>
                <w:szCs w:val="24"/>
              </w:rPr>
              <w:t xml:space="preserve">на </w:t>
            </w:r>
            <w:r>
              <w:rPr>
                <w:rStyle w:val="FontStyle11"/>
                <w:sz w:val="24"/>
                <w:szCs w:val="24"/>
              </w:rPr>
              <w:t xml:space="preserve"> уровне</w:t>
            </w:r>
            <w:proofErr w:type="gramEnd"/>
            <w:r>
              <w:rPr>
                <w:rStyle w:val="FontStyle11"/>
                <w:sz w:val="24"/>
                <w:szCs w:val="24"/>
              </w:rPr>
              <w:t xml:space="preserve"> среднего общего образования</w:t>
            </w:r>
          </w:p>
          <w:p w:rsidR="0096698A" w:rsidRPr="00F939DB" w:rsidRDefault="0096698A" w:rsidP="00035042">
            <w:pPr>
              <w:pStyle w:val="Style2"/>
              <w:widowControl/>
              <w:spacing w:line="269" w:lineRule="exact"/>
              <w:jc w:val="both"/>
              <w:rPr>
                <w:rStyle w:val="FontStyle11"/>
                <w:sz w:val="24"/>
                <w:szCs w:val="24"/>
              </w:rPr>
            </w:pPr>
          </w:p>
          <w:p w:rsidR="0096698A" w:rsidRPr="00227EB1" w:rsidRDefault="0096698A" w:rsidP="0096698A">
            <w:pPr>
              <w:jc w:val="both"/>
              <w:rPr>
                <w:rFonts w:ascii="Times New Roman" w:hAnsi="Times New Roman" w:cs="Times New Roman"/>
                <w:color w:val="FF0000"/>
                <w:sz w:val="28"/>
                <w:szCs w:val="28"/>
              </w:rPr>
            </w:pPr>
          </w:p>
          <w:p w:rsidR="006E1C47" w:rsidRPr="00F939DB" w:rsidRDefault="006E1C47" w:rsidP="00035042">
            <w:pPr>
              <w:pStyle w:val="Style2"/>
              <w:widowControl/>
              <w:spacing w:line="240" w:lineRule="auto"/>
              <w:jc w:val="both"/>
              <w:rPr>
                <w:rStyle w:val="FontStyle11"/>
                <w:sz w:val="24"/>
                <w:szCs w:val="24"/>
              </w:rPr>
            </w:pPr>
          </w:p>
        </w:tc>
        <w:tc>
          <w:tcPr>
            <w:tcW w:w="7135" w:type="dxa"/>
            <w:tcBorders>
              <w:top w:val="single" w:sz="6" w:space="0" w:color="auto"/>
              <w:left w:val="single" w:sz="6" w:space="0" w:color="auto"/>
              <w:bottom w:val="single" w:sz="6" w:space="0" w:color="auto"/>
              <w:right w:val="single" w:sz="6" w:space="0" w:color="auto"/>
            </w:tcBorders>
          </w:tcPr>
          <w:p w:rsidR="00737611" w:rsidRPr="00737611" w:rsidRDefault="00737611" w:rsidP="0096698A">
            <w:pPr>
              <w:spacing w:after="0" w:line="240" w:lineRule="auto"/>
              <w:jc w:val="both"/>
              <w:rPr>
                <w:rFonts w:ascii="Times New Roman" w:hAnsi="Times New Roman" w:cs="Times New Roman"/>
              </w:rPr>
            </w:pPr>
            <w:r w:rsidRPr="00737611">
              <w:rPr>
                <w:rFonts w:ascii="Times New Roman" w:hAnsi="Times New Roman" w:cs="Times New Roman"/>
                <w:color w:val="000000"/>
              </w:rPr>
              <w:lastRenderedPageBreak/>
              <w:t xml:space="preserve">Согласно ФГОС СОО, устанавливаются требования к результатам освоения обучающимися программ среднего общего образования: личностным, </w:t>
            </w:r>
            <w:proofErr w:type="spellStart"/>
            <w:r w:rsidRPr="00737611">
              <w:rPr>
                <w:rFonts w:ascii="Times New Roman" w:hAnsi="Times New Roman" w:cs="Times New Roman"/>
                <w:color w:val="000000"/>
              </w:rPr>
              <w:t>метапредметным</w:t>
            </w:r>
            <w:proofErr w:type="spellEnd"/>
            <w:r w:rsidRPr="00737611">
              <w:rPr>
                <w:rFonts w:ascii="Times New Roman" w:hAnsi="Times New Roman" w:cs="Times New Roman"/>
                <w:color w:val="000000"/>
              </w:rPr>
              <w:t xml:space="preserve"> и предметным.</w:t>
            </w:r>
          </w:p>
          <w:p w:rsidR="00737611" w:rsidRPr="00737611" w:rsidRDefault="00737611" w:rsidP="0096698A">
            <w:pPr>
              <w:spacing w:after="0" w:line="240" w:lineRule="auto"/>
              <w:ind w:left="120"/>
              <w:jc w:val="both"/>
              <w:rPr>
                <w:rFonts w:ascii="Times New Roman" w:hAnsi="Times New Roman" w:cs="Times New Roman"/>
              </w:rPr>
            </w:pPr>
            <w:r w:rsidRPr="00737611">
              <w:rPr>
                <w:rFonts w:ascii="Times New Roman" w:hAnsi="Times New Roman" w:cs="Times New Roman"/>
                <w:b/>
                <w:color w:val="000000"/>
              </w:rPr>
              <w:t>ЛИЧНОСТНЫЕ РЕЗУЛЬТАТЫ</w:t>
            </w:r>
          </w:p>
          <w:p w:rsidR="00737611" w:rsidRPr="00737611" w:rsidRDefault="00737611" w:rsidP="0096698A">
            <w:pPr>
              <w:spacing w:after="0" w:line="240" w:lineRule="auto"/>
              <w:ind w:firstLine="600"/>
              <w:jc w:val="both"/>
              <w:rPr>
                <w:rFonts w:ascii="Times New Roman" w:hAnsi="Times New Roman" w:cs="Times New Roman"/>
              </w:rPr>
            </w:pPr>
            <w:r w:rsidRPr="00737611">
              <w:rPr>
                <w:rFonts w:ascii="Times New Roman" w:hAnsi="Times New Roman" w:cs="Times New Roman"/>
                <w:color w:val="000000"/>
              </w:rPr>
              <w:t xml:space="preserve">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w:t>
            </w:r>
            <w:r w:rsidRPr="00737611">
              <w:rPr>
                <w:rFonts w:ascii="Times New Roman" w:hAnsi="Times New Roman" w:cs="Times New Roman"/>
                <w:color w:val="000000"/>
              </w:rPr>
              <w:lastRenderedPageBreak/>
              <w:t>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rsidR="00737611" w:rsidRPr="00737611" w:rsidRDefault="00737611" w:rsidP="0096698A">
            <w:pPr>
              <w:spacing w:after="0" w:line="240" w:lineRule="auto"/>
              <w:ind w:firstLine="600"/>
              <w:jc w:val="both"/>
              <w:rPr>
                <w:rFonts w:ascii="Times New Roman" w:hAnsi="Times New Roman" w:cs="Times New Roman"/>
              </w:rPr>
            </w:pPr>
            <w:r w:rsidRPr="00737611">
              <w:rPr>
                <w:rFonts w:ascii="Times New Roman" w:hAnsi="Times New Roman" w:cs="Times New Roman"/>
                <w:color w:val="000000"/>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6E1C47" w:rsidRPr="00737611" w:rsidRDefault="00737611" w:rsidP="0096698A">
            <w:pPr>
              <w:widowControl w:val="0"/>
              <w:autoSpaceDE w:val="0"/>
              <w:autoSpaceDN w:val="0"/>
              <w:spacing w:before="7" w:line="240" w:lineRule="auto"/>
              <w:ind w:left="360"/>
              <w:rPr>
                <w:rFonts w:ascii="Times New Roman" w:hAnsi="Times New Roman" w:cs="Times New Roman"/>
                <w:color w:val="000000"/>
              </w:rPr>
            </w:pPr>
            <w:r w:rsidRPr="00737611">
              <w:rPr>
                <w:rFonts w:ascii="Times New Roman" w:hAnsi="Times New Roman" w:cs="Times New Roman"/>
                <w:color w:val="000000"/>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737611" w:rsidRPr="00737611" w:rsidRDefault="00737611" w:rsidP="0096698A">
            <w:pPr>
              <w:spacing w:after="0" w:line="240" w:lineRule="auto"/>
              <w:ind w:left="120"/>
              <w:rPr>
                <w:rFonts w:ascii="Times New Roman" w:hAnsi="Times New Roman" w:cs="Times New Roman"/>
              </w:rPr>
            </w:pPr>
            <w:r w:rsidRPr="00737611">
              <w:rPr>
                <w:rFonts w:ascii="Times New Roman" w:hAnsi="Times New Roman" w:cs="Times New Roman"/>
                <w:b/>
                <w:color w:val="000000"/>
              </w:rPr>
              <w:t>МЕТАПРЕДМЕТНЫЕ РЕЗУЛЬТАТЫ</w:t>
            </w:r>
          </w:p>
          <w:p w:rsidR="00737611" w:rsidRPr="00737611" w:rsidRDefault="00737611" w:rsidP="0096698A">
            <w:pPr>
              <w:spacing w:after="0" w:line="240" w:lineRule="auto"/>
              <w:ind w:firstLine="600"/>
              <w:jc w:val="both"/>
              <w:rPr>
                <w:rFonts w:ascii="Times New Roman" w:hAnsi="Times New Roman" w:cs="Times New Roman"/>
              </w:rPr>
            </w:pPr>
            <w:bookmarkStart w:id="1" w:name="_GoBack"/>
            <w:bookmarkEnd w:id="1"/>
            <w:proofErr w:type="spellStart"/>
            <w:r w:rsidRPr="00737611">
              <w:rPr>
                <w:rFonts w:ascii="Times New Roman" w:hAnsi="Times New Roman" w:cs="Times New Roman"/>
                <w:color w:val="000000"/>
              </w:rPr>
              <w:t>Метапредметные</w:t>
            </w:r>
            <w:proofErr w:type="spellEnd"/>
            <w:r w:rsidRPr="00737611">
              <w:rPr>
                <w:rFonts w:ascii="Times New Roman" w:hAnsi="Times New Roman" w:cs="Times New Roman"/>
                <w:color w:val="000000"/>
              </w:rPr>
              <w:t xml:space="preserve"> результаты освоения учебного предмета «Биология» включают: значимые для формирования мировоззрения обучающихся междисциплинарные (</w:t>
            </w:r>
            <w:proofErr w:type="spellStart"/>
            <w:r w:rsidRPr="00737611">
              <w:rPr>
                <w:rFonts w:ascii="Times New Roman" w:hAnsi="Times New Roman" w:cs="Times New Roman"/>
                <w:color w:val="000000"/>
              </w:rPr>
              <w:t>межпредметные</w:t>
            </w:r>
            <w:proofErr w:type="spellEnd"/>
            <w:r w:rsidRPr="00737611">
              <w:rPr>
                <w:rFonts w:ascii="Times New Roman" w:hAnsi="Times New Roman" w:cs="Times New Roman"/>
                <w:color w:val="000000"/>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737611" w:rsidRPr="00737611" w:rsidRDefault="00737611" w:rsidP="0096698A">
            <w:pPr>
              <w:spacing w:after="0" w:line="240" w:lineRule="auto"/>
              <w:ind w:left="120"/>
              <w:rPr>
                <w:rFonts w:ascii="Times New Roman" w:hAnsi="Times New Roman" w:cs="Times New Roman"/>
              </w:rPr>
            </w:pPr>
            <w:r w:rsidRPr="00737611">
              <w:rPr>
                <w:rFonts w:ascii="Times New Roman" w:hAnsi="Times New Roman" w:cs="Times New Roman"/>
                <w:b/>
                <w:color w:val="000000"/>
              </w:rPr>
              <w:t>ПРЕДМЕТНЫЕ РЕЗУЛЬТАТЫ</w:t>
            </w:r>
          </w:p>
          <w:p w:rsidR="00737611" w:rsidRPr="00737611" w:rsidRDefault="00737611" w:rsidP="0096698A">
            <w:pPr>
              <w:spacing w:after="0" w:line="240" w:lineRule="auto"/>
              <w:ind w:firstLine="600"/>
              <w:jc w:val="both"/>
              <w:rPr>
                <w:rFonts w:ascii="Times New Roman" w:hAnsi="Times New Roman" w:cs="Times New Roman"/>
              </w:rPr>
            </w:pPr>
            <w:r w:rsidRPr="00737611">
              <w:rPr>
                <w:rFonts w:ascii="Times New Roman" w:hAnsi="Times New Roman" w:cs="Times New Roman"/>
                <w:color w:val="000000"/>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737611" w:rsidRPr="00737611" w:rsidRDefault="00737611" w:rsidP="0096698A">
            <w:pPr>
              <w:spacing w:after="0" w:line="240" w:lineRule="auto"/>
              <w:ind w:firstLine="600"/>
              <w:jc w:val="both"/>
              <w:rPr>
                <w:rFonts w:ascii="Times New Roman" w:hAnsi="Times New Roman" w:cs="Times New Roman"/>
              </w:rPr>
            </w:pPr>
            <w:r w:rsidRPr="00737611">
              <w:rPr>
                <w:rFonts w:ascii="Times New Roman" w:hAnsi="Times New Roman" w:cs="Times New Roman"/>
                <w:color w:val="000000"/>
              </w:rPr>
              <w:t xml:space="preserve">Предметные результаты освоения учебного предмета «Биология» </w:t>
            </w:r>
            <w:r w:rsidRPr="00737611">
              <w:rPr>
                <w:rFonts w:ascii="Times New Roman" w:hAnsi="Times New Roman" w:cs="Times New Roman"/>
                <w:b/>
                <w:i/>
                <w:color w:val="000000"/>
              </w:rPr>
              <w:t>в 10 классе</w:t>
            </w:r>
            <w:r w:rsidRPr="00737611">
              <w:rPr>
                <w:rFonts w:ascii="Times New Roman" w:hAnsi="Times New Roman" w:cs="Times New Roman"/>
                <w:color w:val="000000"/>
              </w:rPr>
              <w:t xml:space="preserve"> должны отражать:</w:t>
            </w:r>
          </w:p>
          <w:p w:rsidR="00737611" w:rsidRPr="00737611" w:rsidRDefault="00737611" w:rsidP="0096698A">
            <w:pPr>
              <w:spacing w:after="0" w:line="240" w:lineRule="auto"/>
              <w:ind w:firstLine="600"/>
              <w:jc w:val="both"/>
              <w:rPr>
                <w:rFonts w:ascii="Times New Roman" w:hAnsi="Times New Roman" w:cs="Times New Roman"/>
              </w:rPr>
            </w:pPr>
            <w:proofErr w:type="spellStart"/>
            <w:r w:rsidRPr="00737611">
              <w:rPr>
                <w:rFonts w:ascii="Times New Roman" w:hAnsi="Times New Roman" w:cs="Times New Roman"/>
                <w:color w:val="000000"/>
              </w:rPr>
              <w:t>сформированность</w:t>
            </w:r>
            <w:proofErr w:type="spellEnd"/>
            <w:r w:rsidRPr="00737611">
              <w:rPr>
                <w:rFonts w:ascii="Times New Roman" w:hAnsi="Times New Roman" w:cs="Times New Roman"/>
                <w:color w:val="000000"/>
              </w:rPr>
              <w:t xml:space="preserve">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737611" w:rsidRPr="00737611" w:rsidRDefault="00737611" w:rsidP="0096698A">
            <w:pPr>
              <w:spacing w:after="0" w:line="240" w:lineRule="auto"/>
              <w:ind w:firstLine="600"/>
              <w:jc w:val="both"/>
              <w:rPr>
                <w:rFonts w:ascii="Times New Roman" w:hAnsi="Times New Roman" w:cs="Times New Roman"/>
              </w:rPr>
            </w:pPr>
            <w:r w:rsidRPr="00737611">
              <w:rPr>
                <w:rFonts w:ascii="Times New Roman" w:hAnsi="Times New Roman" w:cs="Times New Roman"/>
                <w:color w:val="000000"/>
              </w:rPr>
              <w:t xml:space="preserve">умение раскрывать содержание биологических терминов и понятий: жизнь, клетка, организм, метаболизм (обмен веществ и превращение </w:t>
            </w:r>
            <w:r w:rsidRPr="00737611">
              <w:rPr>
                <w:rFonts w:ascii="Times New Roman" w:hAnsi="Times New Roman" w:cs="Times New Roman"/>
                <w:color w:val="000000"/>
              </w:rPr>
              <w:lastRenderedPageBreak/>
              <w:t>энергии), гомеостаз (</w:t>
            </w:r>
            <w:proofErr w:type="spellStart"/>
            <w:r w:rsidRPr="00737611">
              <w:rPr>
                <w:rFonts w:ascii="Times New Roman" w:hAnsi="Times New Roman" w:cs="Times New Roman"/>
                <w:color w:val="000000"/>
              </w:rPr>
              <w:t>саморегуляция</w:t>
            </w:r>
            <w:proofErr w:type="spellEnd"/>
            <w:r w:rsidRPr="00737611">
              <w:rPr>
                <w:rFonts w:ascii="Times New Roman" w:hAnsi="Times New Roman" w:cs="Times New Roman"/>
                <w:color w:val="000000"/>
              </w:rPr>
              <w:t>), уровневая организация живых систем, самовоспроизведение (репродукция), наследственность, изменчивость, рост и развитие;</w:t>
            </w:r>
          </w:p>
          <w:p w:rsidR="00737611" w:rsidRPr="00737611" w:rsidRDefault="00737611" w:rsidP="0096698A">
            <w:pPr>
              <w:spacing w:after="0" w:line="240" w:lineRule="auto"/>
              <w:ind w:firstLine="600"/>
              <w:jc w:val="both"/>
              <w:rPr>
                <w:rFonts w:ascii="Times New Roman" w:hAnsi="Times New Roman" w:cs="Times New Roman"/>
              </w:rPr>
            </w:pPr>
            <w:r w:rsidRPr="00737611">
              <w:rPr>
                <w:rFonts w:ascii="Times New Roman" w:hAnsi="Times New Roman" w:cs="Times New Roman"/>
                <w:color w:val="000000"/>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737611" w:rsidRPr="00737611" w:rsidRDefault="00737611" w:rsidP="0096698A">
            <w:pPr>
              <w:spacing w:after="0" w:line="240" w:lineRule="auto"/>
              <w:ind w:firstLine="600"/>
              <w:jc w:val="both"/>
              <w:rPr>
                <w:rFonts w:ascii="Times New Roman" w:hAnsi="Times New Roman" w:cs="Times New Roman"/>
              </w:rPr>
            </w:pPr>
            <w:r w:rsidRPr="00737611">
              <w:rPr>
                <w:rFonts w:ascii="Times New Roman" w:hAnsi="Times New Roman" w:cs="Times New Roman"/>
                <w:color w:val="000000"/>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737611" w:rsidRPr="00737611" w:rsidRDefault="00737611" w:rsidP="0096698A">
            <w:pPr>
              <w:spacing w:after="0" w:line="240" w:lineRule="auto"/>
              <w:ind w:firstLine="600"/>
              <w:jc w:val="both"/>
              <w:rPr>
                <w:rFonts w:ascii="Times New Roman" w:hAnsi="Times New Roman" w:cs="Times New Roman"/>
              </w:rPr>
            </w:pPr>
            <w:r w:rsidRPr="00737611">
              <w:rPr>
                <w:rFonts w:ascii="Times New Roman" w:hAnsi="Times New Roman" w:cs="Times New Roman"/>
                <w:color w:val="000000"/>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rsidR="00737611" w:rsidRPr="00737611" w:rsidRDefault="00737611" w:rsidP="0096698A">
            <w:pPr>
              <w:spacing w:after="0" w:line="240" w:lineRule="auto"/>
              <w:ind w:firstLine="600"/>
              <w:jc w:val="both"/>
              <w:rPr>
                <w:rFonts w:ascii="Times New Roman" w:hAnsi="Times New Roman" w:cs="Times New Roman"/>
              </w:rPr>
            </w:pPr>
            <w:r w:rsidRPr="00737611">
              <w:rPr>
                <w:rFonts w:ascii="Times New Roman" w:hAnsi="Times New Roman" w:cs="Times New Roman"/>
                <w:color w:val="000000"/>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737611" w:rsidRPr="00737611" w:rsidRDefault="00737611" w:rsidP="0096698A">
            <w:pPr>
              <w:spacing w:after="0" w:line="240" w:lineRule="auto"/>
              <w:ind w:firstLine="600"/>
              <w:jc w:val="both"/>
              <w:rPr>
                <w:rFonts w:ascii="Times New Roman" w:hAnsi="Times New Roman" w:cs="Times New Roman"/>
              </w:rPr>
            </w:pPr>
            <w:r w:rsidRPr="00737611">
              <w:rPr>
                <w:rFonts w:ascii="Times New Roman" w:hAnsi="Times New Roman" w:cs="Times New Roman"/>
                <w:color w:val="000000"/>
              </w:rPr>
              <w:t xml:space="preserve">умение решать элементарные генетические задачи на моно- и </w:t>
            </w:r>
            <w:proofErr w:type="spellStart"/>
            <w:r w:rsidRPr="00737611">
              <w:rPr>
                <w:rFonts w:ascii="Times New Roman" w:hAnsi="Times New Roman" w:cs="Times New Roman"/>
                <w:color w:val="000000"/>
              </w:rPr>
              <w:t>дигибридное</w:t>
            </w:r>
            <w:proofErr w:type="spellEnd"/>
            <w:r w:rsidRPr="00737611">
              <w:rPr>
                <w:rFonts w:ascii="Times New Roman" w:hAnsi="Times New Roman" w:cs="Times New Roman"/>
                <w:color w:val="000000"/>
              </w:rPr>
              <w:t xml:space="preserve"> скрещивание, сцепленное наследование, составлять схемы моногибридного скрещивания для предсказания наследования признаков у организмов;</w:t>
            </w:r>
          </w:p>
          <w:p w:rsidR="00737611" w:rsidRPr="00737611" w:rsidRDefault="00737611" w:rsidP="0096698A">
            <w:pPr>
              <w:spacing w:after="0" w:line="240" w:lineRule="auto"/>
              <w:ind w:firstLine="600"/>
              <w:jc w:val="both"/>
              <w:rPr>
                <w:rFonts w:ascii="Times New Roman" w:hAnsi="Times New Roman" w:cs="Times New Roman"/>
              </w:rPr>
            </w:pPr>
            <w:r w:rsidRPr="00737611">
              <w:rPr>
                <w:rFonts w:ascii="Times New Roman" w:hAnsi="Times New Roman" w:cs="Times New Roman"/>
                <w:color w:val="000000"/>
              </w:rPr>
              <w:t>умение выполнять лабораторные и практические работы, соблюдать правила при работе с учебным и лабораторным оборудованием;</w:t>
            </w:r>
          </w:p>
          <w:p w:rsidR="00737611" w:rsidRPr="00737611" w:rsidRDefault="00737611" w:rsidP="0096698A">
            <w:pPr>
              <w:spacing w:after="0" w:line="240" w:lineRule="auto"/>
              <w:ind w:firstLine="600"/>
              <w:jc w:val="both"/>
              <w:rPr>
                <w:rFonts w:ascii="Times New Roman" w:hAnsi="Times New Roman" w:cs="Times New Roman"/>
              </w:rPr>
            </w:pPr>
            <w:r w:rsidRPr="00737611">
              <w:rPr>
                <w:rFonts w:ascii="Times New Roman" w:hAnsi="Times New Roman" w:cs="Times New Roman"/>
                <w:color w:val="000000"/>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737611" w:rsidRPr="00737611" w:rsidRDefault="00737611" w:rsidP="0096698A">
            <w:pPr>
              <w:spacing w:after="0" w:line="240" w:lineRule="auto"/>
              <w:ind w:firstLine="600"/>
              <w:jc w:val="both"/>
              <w:rPr>
                <w:rFonts w:ascii="Times New Roman" w:hAnsi="Times New Roman" w:cs="Times New Roman"/>
              </w:rPr>
            </w:pPr>
            <w:r w:rsidRPr="00737611">
              <w:rPr>
                <w:rFonts w:ascii="Times New Roman" w:hAnsi="Times New Roman" w:cs="Times New Roman"/>
                <w:color w:val="000000"/>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737611" w:rsidRPr="00737611" w:rsidRDefault="00737611" w:rsidP="0096698A">
            <w:pPr>
              <w:spacing w:after="0" w:line="240" w:lineRule="auto"/>
              <w:ind w:firstLine="600"/>
              <w:jc w:val="both"/>
              <w:rPr>
                <w:rFonts w:ascii="Times New Roman" w:hAnsi="Times New Roman" w:cs="Times New Roman"/>
              </w:rPr>
            </w:pPr>
            <w:r w:rsidRPr="00737611">
              <w:rPr>
                <w:rFonts w:ascii="Times New Roman" w:hAnsi="Times New Roman" w:cs="Times New Roman"/>
                <w:color w:val="000000"/>
              </w:rPr>
              <w:t xml:space="preserve">Предметные результаты освоения учебного предмета «Биология» </w:t>
            </w:r>
            <w:r w:rsidRPr="00737611">
              <w:rPr>
                <w:rFonts w:ascii="Times New Roman" w:hAnsi="Times New Roman" w:cs="Times New Roman"/>
                <w:b/>
                <w:i/>
                <w:color w:val="000000"/>
              </w:rPr>
              <w:t>в 11 классе</w:t>
            </w:r>
            <w:r w:rsidRPr="00737611">
              <w:rPr>
                <w:rFonts w:ascii="Times New Roman" w:hAnsi="Times New Roman" w:cs="Times New Roman"/>
                <w:color w:val="000000"/>
              </w:rPr>
              <w:t xml:space="preserve"> должны отражать:</w:t>
            </w:r>
          </w:p>
          <w:p w:rsidR="00737611" w:rsidRPr="00737611" w:rsidRDefault="00737611" w:rsidP="0096698A">
            <w:pPr>
              <w:spacing w:after="0" w:line="240" w:lineRule="auto"/>
              <w:ind w:firstLine="600"/>
              <w:jc w:val="both"/>
              <w:rPr>
                <w:rFonts w:ascii="Times New Roman" w:hAnsi="Times New Roman" w:cs="Times New Roman"/>
              </w:rPr>
            </w:pPr>
            <w:proofErr w:type="spellStart"/>
            <w:r w:rsidRPr="00737611">
              <w:rPr>
                <w:rFonts w:ascii="Times New Roman" w:hAnsi="Times New Roman" w:cs="Times New Roman"/>
                <w:color w:val="000000"/>
              </w:rPr>
              <w:t>сформированность</w:t>
            </w:r>
            <w:proofErr w:type="spellEnd"/>
            <w:r w:rsidRPr="00737611">
              <w:rPr>
                <w:rFonts w:ascii="Times New Roman" w:hAnsi="Times New Roman" w:cs="Times New Roman"/>
                <w:color w:val="000000"/>
              </w:rPr>
              <w:t xml:space="preserve">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737611" w:rsidRPr="00737611" w:rsidRDefault="00737611" w:rsidP="0096698A">
            <w:pPr>
              <w:spacing w:after="0" w:line="240" w:lineRule="auto"/>
              <w:ind w:firstLine="600"/>
              <w:jc w:val="both"/>
              <w:rPr>
                <w:rFonts w:ascii="Times New Roman" w:hAnsi="Times New Roman" w:cs="Times New Roman"/>
              </w:rPr>
            </w:pPr>
            <w:r w:rsidRPr="00737611">
              <w:rPr>
                <w:rFonts w:ascii="Times New Roman" w:hAnsi="Times New Roman" w:cs="Times New Roman"/>
                <w:color w:val="000000"/>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w:t>
            </w:r>
            <w:proofErr w:type="spellStart"/>
            <w:r w:rsidRPr="00737611">
              <w:rPr>
                <w:rFonts w:ascii="Times New Roman" w:hAnsi="Times New Roman" w:cs="Times New Roman"/>
                <w:color w:val="000000"/>
              </w:rPr>
              <w:t>консументы</w:t>
            </w:r>
            <w:proofErr w:type="spellEnd"/>
            <w:r w:rsidRPr="00737611">
              <w:rPr>
                <w:rFonts w:ascii="Times New Roman" w:hAnsi="Times New Roman" w:cs="Times New Roman"/>
                <w:color w:val="000000"/>
              </w:rPr>
              <w:t xml:space="preserve">, </w:t>
            </w:r>
            <w:proofErr w:type="spellStart"/>
            <w:r w:rsidRPr="00737611">
              <w:rPr>
                <w:rFonts w:ascii="Times New Roman" w:hAnsi="Times New Roman" w:cs="Times New Roman"/>
                <w:color w:val="000000"/>
              </w:rPr>
              <w:t>редуценты</w:t>
            </w:r>
            <w:proofErr w:type="spellEnd"/>
            <w:r w:rsidRPr="00737611">
              <w:rPr>
                <w:rFonts w:ascii="Times New Roman" w:hAnsi="Times New Roman" w:cs="Times New Roman"/>
                <w:color w:val="000000"/>
              </w:rPr>
              <w:t>, цепи питания, экологическая пирамида, биогеоценоз, биосфера;</w:t>
            </w:r>
          </w:p>
          <w:p w:rsidR="00737611" w:rsidRPr="00737611" w:rsidRDefault="00737611" w:rsidP="0096698A">
            <w:pPr>
              <w:spacing w:after="0" w:line="240" w:lineRule="auto"/>
              <w:ind w:firstLine="600"/>
              <w:jc w:val="both"/>
              <w:rPr>
                <w:rFonts w:ascii="Times New Roman" w:hAnsi="Times New Roman" w:cs="Times New Roman"/>
              </w:rPr>
            </w:pPr>
            <w:r w:rsidRPr="00737611">
              <w:rPr>
                <w:rFonts w:ascii="Times New Roman" w:hAnsi="Times New Roman" w:cs="Times New Roman"/>
                <w:color w:val="000000"/>
              </w:rPr>
              <w:t xml:space="preserve">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w:t>
            </w:r>
            <w:r w:rsidRPr="00737611">
              <w:rPr>
                <w:rFonts w:ascii="Times New Roman" w:hAnsi="Times New Roman" w:cs="Times New Roman"/>
                <w:color w:val="000000"/>
              </w:rPr>
              <w:lastRenderedPageBreak/>
              <w:t xml:space="preserve">путей эволюции А. Н. </w:t>
            </w:r>
            <w:proofErr w:type="spellStart"/>
            <w:r w:rsidRPr="00737611">
              <w:rPr>
                <w:rFonts w:ascii="Times New Roman" w:hAnsi="Times New Roman" w:cs="Times New Roman"/>
                <w:color w:val="000000"/>
              </w:rPr>
              <w:t>Северцова</w:t>
            </w:r>
            <w:proofErr w:type="spellEnd"/>
            <w:r w:rsidRPr="00737611">
              <w:rPr>
                <w:rFonts w:ascii="Times New Roman" w:hAnsi="Times New Roman" w:cs="Times New Roman"/>
                <w:color w:val="000000"/>
              </w:rPr>
              <w:t>, учения о биосфере В. И. Вернадского), определять границы их применимости к живым системам;</w:t>
            </w:r>
          </w:p>
          <w:p w:rsidR="00737611" w:rsidRPr="00737611" w:rsidRDefault="00737611" w:rsidP="0096698A">
            <w:pPr>
              <w:spacing w:after="0" w:line="240" w:lineRule="auto"/>
              <w:ind w:firstLine="600"/>
              <w:jc w:val="both"/>
              <w:rPr>
                <w:rFonts w:ascii="Times New Roman" w:hAnsi="Times New Roman" w:cs="Times New Roman"/>
              </w:rPr>
            </w:pPr>
            <w:r w:rsidRPr="00737611">
              <w:rPr>
                <w:rFonts w:ascii="Times New Roman" w:hAnsi="Times New Roman" w:cs="Times New Roman"/>
                <w:color w:val="000000"/>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737611" w:rsidRPr="00737611" w:rsidRDefault="00737611" w:rsidP="0096698A">
            <w:pPr>
              <w:spacing w:after="0" w:line="240" w:lineRule="auto"/>
              <w:ind w:firstLine="600"/>
              <w:jc w:val="both"/>
              <w:rPr>
                <w:rFonts w:ascii="Times New Roman" w:hAnsi="Times New Roman" w:cs="Times New Roman"/>
              </w:rPr>
            </w:pPr>
            <w:r w:rsidRPr="00737611">
              <w:rPr>
                <w:rFonts w:ascii="Times New Roman" w:hAnsi="Times New Roman" w:cs="Times New Roman"/>
                <w:color w:val="000000"/>
              </w:rPr>
              <w:t xml:space="preserve">умение выделять существенные признаки строения биологических объектов: видов, популяций, продуцентов, </w:t>
            </w:r>
            <w:proofErr w:type="spellStart"/>
            <w:r w:rsidRPr="00737611">
              <w:rPr>
                <w:rFonts w:ascii="Times New Roman" w:hAnsi="Times New Roman" w:cs="Times New Roman"/>
                <w:color w:val="000000"/>
              </w:rPr>
              <w:t>консументов</w:t>
            </w:r>
            <w:proofErr w:type="spellEnd"/>
            <w:r w:rsidRPr="00737611">
              <w:rPr>
                <w:rFonts w:ascii="Times New Roman" w:hAnsi="Times New Roman" w:cs="Times New Roman"/>
                <w:color w:val="000000"/>
              </w:rPr>
              <w:t xml:space="preserve">, </w:t>
            </w:r>
            <w:proofErr w:type="spellStart"/>
            <w:r w:rsidRPr="00737611">
              <w:rPr>
                <w:rFonts w:ascii="Times New Roman" w:hAnsi="Times New Roman" w:cs="Times New Roman"/>
                <w:color w:val="000000"/>
              </w:rPr>
              <w:t>редуцентов</w:t>
            </w:r>
            <w:proofErr w:type="spellEnd"/>
            <w:r w:rsidRPr="00737611">
              <w:rPr>
                <w:rFonts w:ascii="Times New Roman" w:hAnsi="Times New Roman" w:cs="Times New Roman"/>
                <w:color w:val="000000"/>
              </w:rPr>
              <w:t>,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737611" w:rsidRPr="00737611" w:rsidRDefault="00737611" w:rsidP="0096698A">
            <w:pPr>
              <w:spacing w:after="0" w:line="240" w:lineRule="auto"/>
              <w:ind w:firstLine="600"/>
              <w:jc w:val="both"/>
              <w:rPr>
                <w:rFonts w:ascii="Times New Roman" w:hAnsi="Times New Roman" w:cs="Times New Roman"/>
              </w:rPr>
            </w:pPr>
            <w:r w:rsidRPr="00737611">
              <w:rPr>
                <w:rFonts w:ascii="Times New Roman" w:hAnsi="Times New Roman" w:cs="Times New Roman"/>
                <w:color w:val="000000"/>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737611" w:rsidRPr="00737611" w:rsidRDefault="00737611" w:rsidP="0096698A">
            <w:pPr>
              <w:spacing w:after="0" w:line="240" w:lineRule="auto"/>
              <w:ind w:firstLine="600"/>
              <w:jc w:val="both"/>
              <w:rPr>
                <w:rFonts w:ascii="Times New Roman" w:hAnsi="Times New Roman" w:cs="Times New Roman"/>
              </w:rPr>
            </w:pPr>
            <w:r w:rsidRPr="00737611">
              <w:rPr>
                <w:rFonts w:ascii="Times New Roman" w:hAnsi="Times New Roman" w:cs="Times New Roman"/>
                <w:color w:val="000000"/>
              </w:rPr>
              <w:t>умение решать элементарные биологические задачи, составлять схемы переноса веществ и энергии в экосистемах (цепи питания);</w:t>
            </w:r>
          </w:p>
          <w:p w:rsidR="00737611" w:rsidRPr="00737611" w:rsidRDefault="00737611" w:rsidP="0096698A">
            <w:pPr>
              <w:spacing w:after="0" w:line="240" w:lineRule="auto"/>
              <w:ind w:firstLine="600"/>
              <w:jc w:val="both"/>
              <w:rPr>
                <w:rFonts w:ascii="Times New Roman" w:hAnsi="Times New Roman" w:cs="Times New Roman"/>
              </w:rPr>
            </w:pPr>
            <w:r w:rsidRPr="00737611">
              <w:rPr>
                <w:rFonts w:ascii="Times New Roman" w:hAnsi="Times New Roman" w:cs="Times New Roman"/>
                <w:color w:val="000000"/>
              </w:rPr>
              <w:t>умение выполнять лабораторные и практические работы, соблюдать правила при работе с учебным и лабораторным оборудованием;</w:t>
            </w:r>
          </w:p>
          <w:p w:rsidR="00737611" w:rsidRPr="00737611" w:rsidRDefault="00737611" w:rsidP="0096698A">
            <w:pPr>
              <w:spacing w:after="0" w:line="240" w:lineRule="auto"/>
              <w:ind w:firstLine="600"/>
              <w:jc w:val="both"/>
              <w:rPr>
                <w:rFonts w:ascii="Times New Roman" w:hAnsi="Times New Roman" w:cs="Times New Roman"/>
              </w:rPr>
            </w:pPr>
            <w:r w:rsidRPr="00737611">
              <w:rPr>
                <w:rFonts w:ascii="Times New Roman" w:hAnsi="Times New Roman" w:cs="Times New Roman"/>
                <w:color w:val="000000"/>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737611" w:rsidRPr="00737611" w:rsidRDefault="00737611" w:rsidP="0096698A">
            <w:pPr>
              <w:spacing w:after="0" w:line="240" w:lineRule="auto"/>
              <w:ind w:firstLine="600"/>
              <w:jc w:val="both"/>
              <w:rPr>
                <w:rFonts w:ascii="Times New Roman" w:hAnsi="Times New Roman" w:cs="Times New Roman"/>
              </w:rPr>
            </w:pPr>
            <w:r w:rsidRPr="00737611">
              <w:rPr>
                <w:rFonts w:ascii="Times New Roman" w:hAnsi="Times New Roman" w:cs="Times New Roman"/>
                <w:color w:val="000000"/>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737611" w:rsidRPr="00F939DB" w:rsidRDefault="00737611" w:rsidP="00737611">
            <w:pPr>
              <w:widowControl w:val="0"/>
              <w:autoSpaceDE w:val="0"/>
              <w:autoSpaceDN w:val="0"/>
              <w:spacing w:before="7"/>
              <w:ind w:left="360"/>
              <w:rPr>
                <w:rStyle w:val="FontStyle11"/>
                <w:sz w:val="24"/>
                <w:szCs w:val="24"/>
              </w:rPr>
            </w:pPr>
          </w:p>
        </w:tc>
      </w:tr>
    </w:tbl>
    <w:p w:rsidR="006E1C47" w:rsidRPr="00F939DB" w:rsidRDefault="006E1C47" w:rsidP="006E1C47">
      <w:pPr>
        <w:jc w:val="both"/>
        <w:rPr>
          <w:rFonts w:ascii="Times New Roman" w:hAnsi="Times New Roman" w:cs="Times New Roman"/>
          <w:sz w:val="24"/>
          <w:szCs w:val="24"/>
        </w:rPr>
      </w:pPr>
    </w:p>
    <w:p w:rsidR="00A5609C" w:rsidRPr="00F939DB" w:rsidRDefault="00A5609C">
      <w:pPr>
        <w:rPr>
          <w:rFonts w:ascii="Times New Roman" w:hAnsi="Times New Roman" w:cs="Times New Roman"/>
          <w:sz w:val="24"/>
          <w:szCs w:val="24"/>
        </w:rPr>
      </w:pPr>
    </w:p>
    <w:sectPr w:rsidR="00A5609C" w:rsidRPr="00F939DB" w:rsidSect="000350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SchoolBookSanPin-Italic">
    <w:altName w:val="MS Mincho"/>
    <w:panose1 w:val="00000000000000000000"/>
    <w:charset w:val="80"/>
    <w:family w:val="roman"/>
    <w:notTrueType/>
    <w:pitch w:val="default"/>
    <w:sig w:usb0="00000001" w:usb1="08070000" w:usb2="00000010" w:usb3="00000000" w:csb0="00020000" w:csb1="00000000"/>
  </w:font>
  <w:font w:name="SchoolBookSanPin">
    <w:panose1 w:val="00000000000000000000"/>
    <w:charset w:val="CC"/>
    <w:family w:val="roman"/>
    <w:notTrueType/>
    <w:pitch w:val="default"/>
    <w:sig w:usb0="00000201" w:usb1="00000000" w:usb2="00000000" w:usb3="00000000" w:csb0="00000004"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A168F7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177EA5"/>
    <w:multiLevelType w:val="hybridMultilevel"/>
    <w:tmpl w:val="00342FDE"/>
    <w:lvl w:ilvl="0" w:tplc="04190001">
      <w:start w:val="1"/>
      <w:numFmt w:val="bullet"/>
      <w:lvlText w:val=""/>
      <w:lvlJc w:val="left"/>
      <w:pPr>
        <w:ind w:left="720" w:hanging="360"/>
      </w:pPr>
      <w:rPr>
        <w:rFonts w:ascii="Symbol" w:hAnsi="Symbol" w:hint="default"/>
        <w:sz w:val="24"/>
      </w:rPr>
    </w:lvl>
    <w:lvl w:ilvl="1" w:tplc="9B0CB3E0">
      <w:numFmt w:val="bullet"/>
      <w:lvlText w:val="·"/>
      <w:lvlJc w:val="left"/>
      <w:pPr>
        <w:ind w:left="1440" w:hanging="360"/>
      </w:pPr>
      <w:rPr>
        <w:rFonts w:ascii="Times New Roman" w:eastAsia="Times New Roman" w:hAnsi="Times New Roman" w:cs="Times New Roman" w:hint="default"/>
        <w:sz w:val="24"/>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022E4AFA"/>
    <w:multiLevelType w:val="hybridMultilevel"/>
    <w:tmpl w:val="1F4CF1F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03D23964"/>
    <w:multiLevelType w:val="hybridMultilevel"/>
    <w:tmpl w:val="EC1232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7F074C7"/>
    <w:multiLevelType w:val="hybridMultilevel"/>
    <w:tmpl w:val="7250E2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4820ED1"/>
    <w:multiLevelType w:val="hybridMultilevel"/>
    <w:tmpl w:val="35A0A1B6"/>
    <w:lvl w:ilvl="0" w:tplc="45D67E3A">
      <w:numFmt w:val="bullet"/>
      <w:lvlText w:val=""/>
      <w:lvlJc w:val="left"/>
      <w:pPr>
        <w:ind w:left="1022" w:hanging="360"/>
      </w:pPr>
      <w:rPr>
        <w:rFonts w:ascii="Symbol" w:eastAsia="Symbol" w:hAnsi="Symbol" w:cs="Symbol" w:hint="default"/>
        <w:w w:val="100"/>
        <w:sz w:val="28"/>
        <w:szCs w:val="28"/>
        <w:lang w:val="ru-RU" w:eastAsia="en-US" w:bidi="ar-SA"/>
      </w:rPr>
    </w:lvl>
    <w:lvl w:ilvl="1" w:tplc="0824ADAA">
      <w:numFmt w:val="bullet"/>
      <w:lvlText w:val="•"/>
      <w:lvlJc w:val="left"/>
      <w:pPr>
        <w:ind w:left="1906" w:hanging="360"/>
      </w:pPr>
      <w:rPr>
        <w:rFonts w:hint="default"/>
        <w:lang w:val="ru-RU" w:eastAsia="en-US" w:bidi="ar-SA"/>
      </w:rPr>
    </w:lvl>
    <w:lvl w:ilvl="2" w:tplc="E26E2CC0">
      <w:numFmt w:val="bullet"/>
      <w:lvlText w:val="•"/>
      <w:lvlJc w:val="left"/>
      <w:pPr>
        <w:ind w:left="2793" w:hanging="360"/>
      </w:pPr>
      <w:rPr>
        <w:rFonts w:hint="default"/>
        <w:lang w:val="ru-RU" w:eastAsia="en-US" w:bidi="ar-SA"/>
      </w:rPr>
    </w:lvl>
    <w:lvl w:ilvl="3" w:tplc="29D428A8">
      <w:numFmt w:val="bullet"/>
      <w:lvlText w:val="•"/>
      <w:lvlJc w:val="left"/>
      <w:pPr>
        <w:ind w:left="3679" w:hanging="360"/>
      </w:pPr>
      <w:rPr>
        <w:rFonts w:hint="default"/>
        <w:lang w:val="ru-RU" w:eastAsia="en-US" w:bidi="ar-SA"/>
      </w:rPr>
    </w:lvl>
    <w:lvl w:ilvl="4" w:tplc="014E6004">
      <w:numFmt w:val="bullet"/>
      <w:lvlText w:val="•"/>
      <w:lvlJc w:val="left"/>
      <w:pPr>
        <w:ind w:left="4566" w:hanging="360"/>
      </w:pPr>
      <w:rPr>
        <w:rFonts w:hint="default"/>
        <w:lang w:val="ru-RU" w:eastAsia="en-US" w:bidi="ar-SA"/>
      </w:rPr>
    </w:lvl>
    <w:lvl w:ilvl="5" w:tplc="F064C91A">
      <w:numFmt w:val="bullet"/>
      <w:lvlText w:val="•"/>
      <w:lvlJc w:val="left"/>
      <w:pPr>
        <w:ind w:left="5453" w:hanging="360"/>
      </w:pPr>
      <w:rPr>
        <w:rFonts w:hint="default"/>
        <w:lang w:val="ru-RU" w:eastAsia="en-US" w:bidi="ar-SA"/>
      </w:rPr>
    </w:lvl>
    <w:lvl w:ilvl="6" w:tplc="85441808">
      <w:numFmt w:val="bullet"/>
      <w:lvlText w:val="•"/>
      <w:lvlJc w:val="left"/>
      <w:pPr>
        <w:ind w:left="6339" w:hanging="360"/>
      </w:pPr>
      <w:rPr>
        <w:rFonts w:hint="default"/>
        <w:lang w:val="ru-RU" w:eastAsia="en-US" w:bidi="ar-SA"/>
      </w:rPr>
    </w:lvl>
    <w:lvl w:ilvl="7" w:tplc="2DC8DD60">
      <w:numFmt w:val="bullet"/>
      <w:lvlText w:val="•"/>
      <w:lvlJc w:val="left"/>
      <w:pPr>
        <w:ind w:left="7226" w:hanging="360"/>
      </w:pPr>
      <w:rPr>
        <w:rFonts w:hint="default"/>
        <w:lang w:val="ru-RU" w:eastAsia="en-US" w:bidi="ar-SA"/>
      </w:rPr>
    </w:lvl>
    <w:lvl w:ilvl="8" w:tplc="6332035C">
      <w:numFmt w:val="bullet"/>
      <w:lvlText w:val="•"/>
      <w:lvlJc w:val="left"/>
      <w:pPr>
        <w:ind w:left="8113" w:hanging="360"/>
      </w:pPr>
      <w:rPr>
        <w:rFonts w:hint="default"/>
        <w:lang w:val="ru-RU" w:eastAsia="en-US" w:bidi="ar-SA"/>
      </w:rPr>
    </w:lvl>
  </w:abstractNum>
  <w:abstractNum w:abstractNumId="6" w15:restartNumberingAfterBreak="0">
    <w:nsid w:val="3DA80E43"/>
    <w:multiLevelType w:val="hybridMultilevel"/>
    <w:tmpl w:val="C748AA86"/>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E7A05BC"/>
    <w:multiLevelType w:val="hybridMultilevel"/>
    <w:tmpl w:val="4FA01A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C282DAB"/>
    <w:multiLevelType w:val="hybridMultilevel"/>
    <w:tmpl w:val="55E6DF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DBF43E8"/>
    <w:multiLevelType w:val="hybridMultilevel"/>
    <w:tmpl w:val="C1C2B20C"/>
    <w:lvl w:ilvl="0" w:tplc="281E7E60">
      <w:start w:val="1"/>
      <w:numFmt w:val="bullet"/>
      <w:lvlText w:val=""/>
      <w:lvlJc w:val="left"/>
      <w:pPr>
        <w:ind w:left="1287" w:hanging="360"/>
      </w:pPr>
      <w:rPr>
        <w:rFonts w:ascii="Symbol" w:hAnsi="Symbol" w:hint="default"/>
        <w:sz w:val="22"/>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5DFC58BE"/>
    <w:multiLevelType w:val="hybridMultilevel"/>
    <w:tmpl w:val="523C1F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E8D7F34"/>
    <w:multiLevelType w:val="hybridMultilevel"/>
    <w:tmpl w:val="23CA5EE6"/>
    <w:lvl w:ilvl="0" w:tplc="695087F6">
      <w:start w:val="1"/>
      <w:numFmt w:val="decimal"/>
      <w:lvlText w:val="%1."/>
      <w:lvlJc w:val="left"/>
      <w:pPr>
        <w:ind w:left="3276" w:hanging="360"/>
        <w:jc w:val="right"/>
      </w:pPr>
      <w:rPr>
        <w:rFonts w:ascii="Times New Roman" w:eastAsia="Times New Roman" w:hAnsi="Times New Roman" w:cs="Times New Roman" w:hint="default"/>
        <w:b/>
        <w:bCs/>
        <w:spacing w:val="0"/>
        <w:w w:val="100"/>
        <w:sz w:val="28"/>
        <w:szCs w:val="28"/>
        <w:lang w:val="ru-RU" w:eastAsia="en-US" w:bidi="ar-SA"/>
      </w:rPr>
    </w:lvl>
    <w:lvl w:ilvl="1" w:tplc="C2D8690A">
      <w:start w:val="1"/>
      <w:numFmt w:val="bullet"/>
      <w:lvlText w:val=""/>
      <w:lvlJc w:val="left"/>
      <w:pPr>
        <w:ind w:left="302" w:hanging="439"/>
      </w:pPr>
      <w:rPr>
        <w:rFonts w:ascii="Symbol" w:hAnsi="Symbol" w:hint="default"/>
        <w:w w:val="100"/>
        <w:sz w:val="28"/>
        <w:szCs w:val="28"/>
        <w:lang w:val="ru-RU" w:eastAsia="en-US" w:bidi="ar-SA"/>
      </w:rPr>
    </w:lvl>
    <w:lvl w:ilvl="2" w:tplc="BE6E168E">
      <w:start w:val="3"/>
      <w:numFmt w:val="decimal"/>
      <w:lvlText w:val="%3."/>
      <w:lvlJc w:val="left"/>
      <w:pPr>
        <w:ind w:left="1010" w:hanging="281"/>
        <w:jc w:val="right"/>
      </w:pPr>
      <w:rPr>
        <w:rFonts w:hint="default"/>
        <w:b/>
        <w:bCs/>
        <w:w w:val="100"/>
        <w:lang w:val="ru-RU" w:eastAsia="en-US" w:bidi="ar-SA"/>
      </w:rPr>
    </w:lvl>
    <w:lvl w:ilvl="3" w:tplc="CBE22B14">
      <w:numFmt w:val="bullet"/>
      <w:lvlText w:val="•"/>
      <w:lvlJc w:val="left"/>
      <w:pPr>
        <w:ind w:left="4105" w:hanging="281"/>
      </w:pPr>
      <w:rPr>
        <w:rFonts w:hint="default"/>
        <w:lang w:val="ru-RU" w:eastAsia="en-US" w:bidi="ar-SA"/>
      </w:rPr>
    </w:lvl>
    <w:lvl w:ilvl="4" w:tplc="E1563C0C">
      <w:numFmt w:val="bullet"/>
      <w:lvlText w:val="•"/>
      <w:lvlJc w:val="left"/>
      <w:pPr>
        <w:ind w:left="4931" w:hanging="281"/>
      </w:pPr>
      <w:rPr>
        <w:rFonts w:hint="default"/>
        <w:lang w:val="ru-RU" w:eastAsia="en-US" w:bidi="ar-SA"/>
      </w:rPr>
    </w:lvl>
    <w:lvl w:ilvl="5" w:tplc="0BA8AD44">
      <w:numFmt w:val="bullet"/>
      <w:lvlText w:val="•"/>
      <w:lvlJc w:val="left"/>
      <w:pPr>
        <w:ind w:left="5757" w:hanging="281"/>
      </w:pPr>
      <w:rPr>
        <w:rFonts w:hint="default"/>
        <w:lang w:val="ru-RU" w:eastAsia="en-US" w:bidi="ar-SA"/>
      </w:rPr>
    </w:lvl>
    <w:lvl w:ilvl="6" w:tplc="AF248184">
      <w:numFmt w:val="bullet"/>
      <w:lvlText w:val="•"/>
      <w:lvlJc w:val="left"/>
      <w:pPr>
        <w:ind w:left="6583" w:hanging="281"/>
      </w:pPr>
      <w:rPr>
        <w:rFonts w:hint="default"/>
        <w:lang w:val="ru-RU" w:eastAsia="en-US" w:bidi="ar-SA"/>
      </w:rPr>
    </w:lvl>
    <w:lvl w:ilvl="7" w:tplc="0778C046">
      <w:numFmt w:val="bullet"/>
      <w:lvlText w:val="•"/>
      <w:lvlJc w:val="left"/>
      <w:pPr>
        <w:ind w:left="7409" w:hanging="281"/>
      </w:pPr>
      <w:rPr>
        <w:rFonts w:hint="default"/>
        <w:lang w:val="ru-RU" w:eastAsia="en-US" w:bidi="ar-SA"/>
      </w:rPr>
    </w:lvl>
    <w:lvl w:ilvl="8" w:tplc="C02A7B84">
      <w:numFmt w:val="bullet"/>
      <w:lvlText w:val="•"/>
      <w:lvlJc w:val="left"/>
      <w:pPr>
        <w:ind w:left="8234" w:hanging="281"/>
      </w:pPr>
      <w:rPr>
        <w:rFonts w:hint="default"/>
        <w:lang w:val="ru-RU" w:eastAsia="en-US" w:bidi="ar-SA"/>
      </w:rPr>
    </w:lvl>
  </w:abstractNum>
  <w:abstractNum w:abstractNumId="12" w15:restartNumberingAfterBreak="0">
    <w:nsid w:val="6B5D0A07"/>
    <w:multiLevelType w:val="hybridMultilevel"/>
    <w:tmpl w:val="D130A46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15:restartNumberingAfterBreak="0">
    <w:nsid w:val="78F179C5"/>
    <w:multiLevelType w:val="hybridMultilevel"/>
    <w:tmpl w:val="8B84B16A"/>
    <w:lvl w:ilvl="0" w:tplc="281E7E60">
      <w:start w:val="1"/>
      <w:numFmt w:val="bullet"/>
      <w:lvlText w:val=""/>
      <w:lvlJc w:val="left"/>
      <w:pPr>
        <w:ind w:left="1287" w:hanging="360"/>
      </w:pPr>
      <w:rPr>
        <w:rFonts w:ascii="Symbol" w:hAnsi="Symbol" w:hint="default"/>
        <w:sz w:val="22"/>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792D004F"/>
    <w:multiLevelType w:val="hybridMultilevel"/>
    <w:tmpl w:val="F1CCAB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7"/>
  </w:num>
  <w:num w:numId="5">
    <w:abstractNumId w:val="6"/>
  </w:num>
  <w:num w:numId="6">
    <w:abstractNumId w:val="3"/>
  </w:num>
  <w:num w:numId="7">
    <w:abstractNumId w:val="4"/>
  </w:num>
  <w:num w:numId="8">
    <w:abstractNumId w:val="14"/>
  </w:num>
  <w:num w:numId="9">
    <w:abstractNumId w:val="12"/>
  </w:num>
  <w:num w:numId="10">
    <w:abstractNumId w:val="13"/>
  </w:num>
  <w:num w:numId="11">
    <w:abstractNumId w:val="9"/>
  </w:num>
  <w:num w:numId="12">
    <w:abstractNumId w:val="11"/>
  </w:num>
  <w:num w:numId="13">
    <w:abstractNumId w:val="8"/>
  </w:num>
  <w:num w:numId="14">
    <w:abstractNumId w:val="1"/>
  </w:num>
  <w:num w:numId="15">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C47"/>
    <w:rsid w:val="00006A77"/>
    <w:rsid w:val="0001328D"/>
    <w:rsid w:val="00035042"/>
    <w:rsid w:val="002252F2"/>
    <w:rsid w:val="0023054F"/>
    <w:rsid w:val="00255823"/>
    <w:rsid w:val="002B73E0"/>
    <w:rsid w:val="002F17EC"/>
    <w:rsid w:val="0034311D"/>
    <w:rsid w:val="003458A0"/>
    <w:rsid w:val="003C6286"/>
    <w:rsid w:val="003F3102"/>
    <w:rsid w:val="00444B8D"/>
    <w:rsid w:val="004C49A9"/>
    <w:rsid w:val="005144D5"/>
    <w:rsid w:val="00543C92"/>
    <w:rsid w:val="00544023"/>
    <w:rsid w:val="005A0AD1"/>
    <w:rsid w:val="00654622"/>
    <w:rsid w:val="006A1422"/>
    <w:rsid w:val="006B1B41"/>
    <w:rsid w:val="006C2177"/>
    <w:rsid w:val="006D252B"/>
    <w:rsid w:val="006E1C47"/>
    <w:rsid w:val="00730D07"/>
    <w:rsid w:val="00737611"/>
    <w:rsid w:val="00862011"/>
    <w:rsid w:val="0089428F"/>
    <w:rsid w:val="00903EF9"/>
    <w:rsid w:val="0096698A"/>
    <w:rsid w:val="0096742F"/>
    <w:rsid w:val="009A00C8"/>
    <w:rsid w:val="00A10C1C"/>
    <w:rsid w:val="00A5609C"/>
    <w:rsid w:val="00A5670D"/>
    <w:rsid w:val="00A6106B"/>
    <w:rsid w:val="00AC27E2"/>
    <w:rsid w:val="00BF3CC3"/>
    <w:rsid w:val="00C14B48"/>
    <w:rsid w:val="00C77907"/>
    <w:rsid w:val="00CC23E7"/>
    <w:rsid w:val="00CC4A4E"/>
    <w:rsid w:val="00CD41BA"/>
    <w:rsid w:val="00DD65ED"/>
    <w:rsid w:val="00DF6B70"/>
    <w:rsid w:val="00E04444"/>
    <w:rsid w:val="00EA0173"/>
    <w:rsid w:val="00F939DB"/>
    <w:rsid w:val="00FE49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8335D"/>
  <w15:chartTrackingRefBased/>
  <w15:docId w15:val="{76D2265B-8CFB-4A92-B1C9-6D2131446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E1C47"/>
    <w:pPr>
      <w:spacing w:after="200" w:line="276" w:lineRule="auto"/>
    </w:pPr>
    <w:rPr>
      <w:rFonts w:eastAsiaTheme="minorEastAsia"/>
      <w:lang w:eastAsia="ru-RU"/>
    </w:rPr>
  </w:style>
  <w:style w:type="paragraph" w:styleId="1">
    <w:name w:val="heading 1"/>
    <w:basedOn w:val="a0"/>
    <w:next w:val="a0"/>
    <w:link w:val="10"/>
    <w:uiPriority w:val="9"/>
    <w:qFormat/>
    <w:rsid w:val="00035042"/>
    <w:pPr>
      <w:keepNext/>
      <w:keepLines/>
      <w:spacing w:before="240" w:after="0"/>
      <w:outlineLvl w:val="0"/>
    </w:pPr>
    <w:rPr>
      <w:rFonts w:ascii="Cambria" w:eastAsia="Times New Roman" w:hAnsi="Cambria" w:cs="Times New Roman"/>
      <w:color w:val="365F91"/>
      <w:sz w:val="32"/>
      <w:szCs w:val="32"/>
      <w:lang w:eastAsia="en-US"/>
    </w:rPr>
  </w:style>
  <w:style w:type="paragraph" w:styleId="2">
    <w:name w:val="heading 2"/>
    <w:basedOn w:val="a0"/>
    <w:link w:val="20"/>
    <w:uiPriority w:val="1"/>
    <w:qFormat/>
    <w:rsid w:val="00035042"/>
    <w:pPr>
      <w:widowControl w:val="0"/>
      <w:autoSpaceDE w:val="0"/>
      <w:autoSpaceDN w:val="0"/>
      <w:spacing w:before="8" w:after="0" w:line="240" w:lineRule="auto"/>
      <w:ind w:left="302"/>
      <w:outlineLvl w:val="1"/>
    </w:pPr>
    <w:rPr>
      <w:rFonts w:ascii="Times New Roman" w:eastAsia="Times New Roman" w:hAnsi="Times New Roman" w:cs="Times New Roman"/>
      <w:b/>
      <w:bCs/>
      <w:i/>
      <w:iCs/>
      <w:sz w:val="28"/>
      <w:szCs w:val="28"/>
      <w:lang w:eastAsia="en-US"/>
    </w:rPr>
  </w:style>
  <w:style w:type="paragraph" w:styleId="4">
    <w:name w:val="heading 4"/>
    <w:basedOn w:val="a0"/>
    <w:next w:val="a0"/>
    <w:link w:val="40"/>
    <w:qFormat/>
    <w:rsid w:val="00BF3CC3"/>
    <w:pPr>
      <w:keepNext/>
      <w:spacing w:before="240" w:after="60" w:line="240" w:lineRule="auto"/>
      <w:outlineLvl w:val="3"/>
    </w:pPr>
    <w:rPr>
      <w:rFonts w:ascii="Times New Roman" w:eastAsia="Times New Roman" w:hAnsi="Times New Roman" w:cs="Times New Roman"/>
      <w:b/>
      <w:bCs/>
      <w:sz w:val="28"/>
      <w:szCs w:val="28"/>
    </w:rPr>
  </w:style>
  <w:style w:type="paragraph" w:styleId="9">
    <w:name w:val="heading 9"/>
    <w:basedOn w:val="a0"/>
    <w:next w:val="a0"/>
    <w:link w:val="90"/>
    <w:uiPriority w:val="9"/>
    <w:semiHidden/>
    <w:unhideWhenUsed/>
    <w:qFormat/>
    <w:rsid w:val="00035042"/>
    <w:pPr>
      <w:keepNext/>
      <w:keepLines/>
      <w:spacing w:before="40" w:after="0"/>
      <w:outlineLvl w:val="8"/>
    </w:pPr>
    <w:rPr>
      <w:rFonts w:ascii="Cambria" w:eastAsia="Times New Roman" w:hAnsi="Cambria" w:cs="Times New Roman"/>
      <w:i/>
      <w:iCs/>
      <w:color w:val="404040"/>
      <w:sz w:val="20"/>
      <w:szCs w:val="20"/>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tyle2">
    <w:name w:val="Style2"/>
    <w:basedOn w:val="a0"/>
    <w:uiPriority w:val="99"/>
    <w:rsid w:val="006E1C47"/>
    <w:pPr>
      <w:widowControl w:val="0"/>
      <w:autoSpaceDE w:val="0"/>
      <w:autoSpaceDN w:val="0"/>
      <w:adjustRightInd w:val="0"/>
      <w:spacing w:after="0" w:line="259" w:lineRule="exact"/>
    </w:pPr>
    <w:rPr>
      <w:rFonts w:ascii="Times New Roman" w:eastAsia="Times New Roman" w:hAnsi="Times New Roman" w:cs="Times New Roman"/>
      <w:sz w:val="24"/>
      <w:szCs w:val="24"/>
    </w:rPr>
  </w:style>
  <w:style w:type="paragraph" w:customStyle="1" w:styleId="Style1">
    <w:name w:val="Style1"/>
    <w:basedOn w:val="a0"/>
    <w:uiPriority w:val="99"/>
    <w:rsid w:val="006E1C47"/>
    <w:pPr>
      <w:widowControl w:val="0"/>
      <w:autoSpaceDE w:val="0"/>
      <w:autoSpaceDN w:val="0"/>
      <w:adjustRightInd w:val="0"/>
      <w:spacing w:after="0" w:line="259" w:lineRule="exact"/>
      <w:jc w:val="both"/>
    </w:pPr>
    <w:rPr>
      <w:rFonts w:ascii="Times New Roman" w:eastAsia="Times New Roman" w:hAnsi="Times New Roman" w:cs="Times New Roman"/>
      <w:sz w:val="24"/>
      <w:szCs w:val="24"/>
    </w:rPr>
  </w:style>
  <w:style w:type="character" w:customStyle="1" w:styleId="FontStyle11">
    <w:name w:val="Font Style11"/>
    <w:basedOn w:val="a1"/>
    <w:uiPriority w:val="99"/>
    <w:rsid w:val="006E1C47"/>
    <w:rPr>
      <w:rFonts w:ascii="Times New Roman" w:hAnsi="Times New Roman" w:cs="Times New Roman" w:hint="default"/>
      <w:sz w:val="20"/>
      <w:szCs w:val="20"/>
    </w:rPr>
  </w:style>
  <w:style w:type="character" w:customStyle="1" w:styleId="FontStyle12">
    <w:name w:val="Font Style12"/>
    <w:basedOn w:val="a1"/>
    <w:uiPriority w:val="99"/>
    <w:rsid w:val="006E1C47"/>
    <w:rPr>
      <w:rFonts w:ascii="Times New Roman" w:hAnsi="Times New Roman" w:cs="Times New Roman" w:hint="default"/>
      <w:b/>
      <w:bCs/>
      <w:sz w:val="18"/>
      <w:szCs w:val="18"/>
    </w:rPr>
  </w:style>
  <w:style w:type="paragraph" w:styleId="a4">
    <w:name w:val="No Spacing"/>
    <w:uiPriority w:val="1"/>
    <w:qFormat/>
    <w:rsid w:val="006E1C47"/>
    <w:pPr>
      <w:spacing w:after="0" w:line="240" w:lineRule="auto"/>
    </w:pPr>
    <w:rPr>
      <w:rFonts w:eastAsiaTheme="minorEastAsia"/>
      <w:lang w:eastAsia="ru-RU"/>
    </w:rPr>
  </w:style>
  <w:style w:type="paragraph" w:styleId="a5">
    <w:name w:val="List Paragraph"/>
    <w:basedOn w:val="a0"/>
    <w:uiPriority w:val="1"/>
    <w:qFormat/>
    <w:rsid w:val="006E1C47"/>
    <w:pPr>
      <w:suppressAutoHyphens/>
      <w:spacing w:after="0" w:line="240" w:lineRule="auto"/>
      <w:ind w:left="720"/>
      <w:contextualSpacing/>
    </w:pPr>
    <w:rPr>
      <w:rFonts w:ascii="Times New Roman" w:eastAsia="Times New Roman" w:hAnsi="Times New Roman" w:cs="Times New Roman"/>
      <w:sz w:val="24"/>
      <w:szCs w:val="24"/>
      <w:lang w:eastAsia="ar-SA"/>
    </w:rPr>
  </w:style>
  <w:style w:type="character" w:customStyle="1" w:styleId="a6">
    <w:name w:val="Основной текст_"/>
    <w:link w:val="41"/>
    <w:rsid w:val="006E1C47"/>
    <w:rPr>
      <w:rFonts w:ascii="Times New Roman" w:eastAsia="Times New Roman" w:hAnsi="Times New Roman" w:cs="Times New Roman"/>
      <w:shd w:val="clear" w:color="auto" w:fill="FFFFFF"/>
    </w:rPr>
  </w:style>
  <w:style w:type="paragraph" w:customStyle="1" w:styleId="41">
    <w:name w:val="Основной текст4"/>
    <w:basedOn w:val="a0"/>
    <w:link w:val="a6"/>
    <w:rsid w:val="006E1C47"/>
    <w:pPr>
      <w:widowControl w:val="0"/>
      <w:shd w:val="clear" w:color="auto" w:fill="FFFFFF"/>
      <w:spacing w:after="0" w:line="274" w:lineRule="exact"/>
      <w:ind w:hanging="360"/>
      <w:jc w:val="center"/>
    </w:pPr>
    <w:rPr>
      <w:rFonts w:ascii="Times New Roman" w:eastAsia="Times New Roman" w:hAnsi="Times New Roman" w:cs="Times New Roman"/>
      <w:lang w:eastAsia="en-US"/>
    </w:rPr>
  </w:style>
  <w:style w:type="paragraph" w:customStyle="1" w:styleId="Default">
    <w:name w:val="Default"/>
    <w:rsid w:val="006E1C4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7">
    <w:name w:val="Hyperlink"/>
    <w:unhideWhenUsed/>
    <w:rsid w:val="006E1C47"/>
    <w:rPr>
      <w:color w:val="0000FF"/>
      <w:u w:val="single"/>
    </w:rPr>
  </w:style>
  <w:style w:type="paragraph" w:styleId="a8">
    <w:name w:val="Body Text"/>
    <w:basedOn w:val="a0"/>
    <w:link w:val="a9"/>
    <w:uiPriority w:val="1"/>
    <w:unhideWhenUsed/>
    <w:qFormat/>
    <w:rsid w:val="006E1C47"/>
    <w:pPr>
      <w:spacing w:after="120"/>
    </w:pPr>
  </w:style>
  <w:style w:type="character" w:customStyle="1" w:styleId="a9">
    <w:name w:val="Основной текст Знак"/>
    <w:basedOn w:val="a1"/>
    <w:link w:val="a8"/>
    <w:rsid w:val="006E1C47"/>
    <w:rPr>
      <w:rFonts w:eastAsiaTheme="minorEastAsia"/>
      <w:lang w:eastAsia="ru-RU"/>
    </w:rPr>
  </w:style>
  <w:style w:type="character" w:customStyle="1" w:styleId="c2">
    <w:name w:val="c2"/>
    <w:basedOn w:val="a1"/>
    <w:rsid w:val="006E1C47"/>
  </w:style>
  <w:style w:type="paragraph" w:styleId="aa">
    <w:name w:val="Normal (Web)"/>
    <w:basedOn w:val="a0"/>
    <w:uiPriority w:val="99"/>
    <w:unhideWhenUsed/>
    <w:rsid w:val="00F939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1"/>
    <w:rsid w:val="00F939DB"/>
  </w:style>
  <w:style w:type="paragraph" w:styleId="21">
    <w:name w:val="Body Text Indent 2"/>
    <w:basedOn w:val="a0"/>
    <w:link w:val="22"/>
    <w:uiPriority w:val="99"/>
    <w:semiHidden/>
    <w:unhideWhenUsed/>
    <w:rsid w:val="00BF3CC3"/>
    <w:pPr>
      <w:spacing w:after="120" w:line="480" w:lineRule="auto"/>
      <w:ind w:left="283"/>
    </w:pPr>
  </w:style>
  <w:style w:type="character" w:customStyle="1" w:styleId="22">
    <w:name w:val="Основной текст с отступом 2 Знак"/>
    <w:basedOn w:val="a1"/>
    <w:link w:val="21"/>
    <w:uiPriority w:val="99"/>
    <w:semiHidden/>
    <w:rsid w:val="00BF3CC3"/>
    <w:rPr>
      <w:rFonts w:eastAsiaTheme="minorEastAsia"/>
      <w:lang w:eastAsia="ru-RU"/>
    </w:rPr>
  </w:style>
  <w:style w:type="character" w:customStyle="1" w:styleId="40">
    <w:name w:val="Заголовок 4 Знак"/>
    <w:basedOn w:val="a1"/>
    <w:link w:val="4"/>
    <w:rsid w:val="00BF3CC3"/>
    <w:rPr>
      <w:rFonts w:ascii="Times New Roman" w:eastAsia="Times New Roman" w:hAnsi="Times New Roman" w:cs="Times New Roman"/>
      <w:b/>
      <w:bCs/>
      <w:sz w:val="28"/>
      <w:szCs w:val="28"/>
      <w:lang w:eastAsia="ru-RU"/>
    </w:rPr>
  </w:style>
  <w:style w:type="paragraph" w:styleId="a">
    <w:name w:val="List Bullet"/>
    <w:basedOn w:val="a0"/>
    <w:rsid w:val="00BF3CC3"/>
    <w:pPr>
      <w:numPr>
        <w:numId w:val="1"/>
      </w:numPr>
      <w:spacing w:after="0" w:line="240" w:lineRule="auto"/>
    </w:pPr>
    <w:rPr>
      <w:rFonts w:ascii="Times New Roman" w:eastAsia="Times New Roman" w:hAnsi="Times New Roman" w:cs="Times New Roman"/>
      <w:sz w:val="24"/>
      <w:szCs w:val="24"/>
    </w:rPr>
  </w:style>
  <w:style w:type="paragraph" w:styleId="ab">
    <w:name w:val="Body Text Indent"/>
    <w:basedOn w:val="a0"/>
    <w:link w:val="ac"/>
    <w:uiPriority w:val="99"/>
    <w:semiHidden/>
    <w:unhideWhenUsed/>
    <w:rsid w:val="00BF3CC3"/>
    <w:pPr>
      <w:spacing w:after="120"/>
      <w:ind w:left="283"/>
    </w:pPr>
  </w:style>
  <w:style w:type="character" w:customStyle="1" w:styleId="ac">
    <w:name w:val="Основной текст с отступом Знак"/>
    <w:basedOn w:val="a1"/>
    <w:link w:val="ab"/>
    <w:uiPriority w:val="99"/>
    <w:semiHidden/>
    <w:rsid w:val="00BF3CC3"/>
    <w:rPr>
      <w:rFonts w:eastAsiaTheme="minorEastAsia"/>
      <w:lang w:eastAsia="ru-RU"/>
    </w:rPr>
  </w:style>
  <w:style w:type="paragraph" w:styleId="23">
    <w:name w:val="Body Text First Indent 2"/>
    <w:basedOn w:val="ab"/>
    <w:link w:val="24"/>
    <w:rsid w:val="00BF3CC3"/>
    <w:pPr>
      <w:spacing w:line="240" w:lineRule="auto"/>
      <w:ind w:firstLine="210"/>
    </w:pPr>
    <w:rPr>
      <w:rFonts w:ascii="Times New Roman" w:eastAsia="Times New Roman" w:hAnsi="Times New Roman" w:cs="Times New Roman"/>
      <w:sz w:val="24"/>
      <w:szCs w:val="24"/>
    </w:rPr>
  </w:style>
  <w:style w:type="character" w:customStyle="1" w:styleId="24">
    <w:name w:val="Красная строка 2 Знак"/>
    <w:basedOn w:val="ac"/>
    <w:link w:val="23"/>
    <w:rsid w:val="00BF3CC3"/>
    <w:rPr>
      <w:rFonts w:ascii="Times New Roman" w:eastAsia="Times New Roman" w:hAnsi="Times New Roman" w:cs="Times New Roman"/>
      <w:sz w:val="24"/>
      <w:szCs w:val="24"/>
      <w:lang w:eastAsia="ru-RU"/>
    </w:rPr>
  </w:style>
  <w:style w:type="paragraph" w:customStyle="1" w:styleId="11">
    <w:name w:val="Заголовок 11"/>
    <w:basedOn w:val="a0"/>
    <w:next w:val="a0"/>
    <w:uiPriority w:val="1"/>
    <w:qFormat/>
    <w:rsid w:val="00035042"/>
    <w:pPr>
      <w:keepNext/>
      <w:keepLines/>
      <w:spacing w:before="240" w:after="0"/>
      <w:outlineLvl w:val="0"/>
    </w:pPr>
    <w:rPr>
      <w:rFonts w:ascii="Cambria" w:eastAsia="Times New Roman" w:hAnsi="Cambria" w:cs="Times New Roman"/>
      <w:color w:val="365F91"/>
      <w:sz w:val="32"/>
      <w:szCs w:val="32"/>
      <w:lang w:eastAsia="en-US"/>
    </w:rPr>
  </w:style>
  <w:style w:type="character" w:customStyle="1" w:styleId="20">
    <w:name w:val="Заголовок 2 Знак"/>
    <w:basedOn w:val="a1"/>
    <w:link w:val="2"/>
    <w:uiPriority w:val="1"/>
    <w:rsid w:val="00035042"/>
    <w:rPr>
      <w:rFonts w:ascii="Times New Roman" w:eastAsia="Times New Roman" w:hAnsi="Times New Roman" w:cs="Times New Roman"/>
      <w:b/>
      <w:bCs/>
      <w:i/>
      <w:iCs/>
      <w:sz w:val="28"/>
      <w:szCs w:val="28"/>
    </w:rPr>
  </w:style>
  <w:style w:type="paragraph" w:customStyle="1" w:styleId="91">
    <w:name w:val="Заголовок 91"/>
    <w:basedOn w:val="a0"/>
    <w:next w:val="a0"/>
    <w:uiPriority w:val="9"/>
    <w:semiHidden/>
    <w:unhideWhenUsed/>
    <w:qFormat/>
    <w:rsid w:val="00035042"/>
    <w:pPr>
      <w:keepNext/>
      <w:keepLines/>
      <w:spacing w:before="200" w:after="0"/>
      <w:outlineLvl w:val="8"/>
    </w:pPr>
    <w:rPr>
      <w:rFonts w:ascii="Cambria" w:eastAsia="Times New Roman" w:hAnsi="Cambria" w:cs="Times New Roman"/>
      <w:i/>
      <w:iCs/>
      <w:color w:val="404040"/>
      <w:sz w:val="20"/>
      <w:szCs w:val="20"/>
      <w:lang w:eastAsia="en-US"/>
    </w:rPr>
  </w:style>
  <w:style w:type="numbering" w:customStyle="1" w:styleId="12">
    <w:name w:val="Нет списка1"/>
    <w:next w:val="a3"/>
    <w:uiPriority w:val="99"/>
    <w:semiHidden/>
    <w:unhideWhenUsed/>
    <w:rsid w:val="00035042"/>
  </w:style>
  <w:style w:type="paragraph" w:customStyle="1" w:styleId="ad">
    <w:name w:val="Базовый"/>
    <w:uiPriority w:val="99"/>
    <w:rsid w:val="00035042"/>
    <w:pPr>
      <w:tabs>
        <w:tab w:val="left" w:pos="709"/>
      </w:tabs>
      <w:suppressAutoHyphens/>
      <w:spacing w:after="200" w:line="276" w:lineRule="atLeast"/>
    </w:pPr>
    <w:rPr>
      <w:rFonts w:ascii="Calibri" w:eastAsia="Times New Roman" w:hAnsi="Calibri" w:cs="Calibri"/>
      <w:lang w:eastAsia="ru-RU"/>
    </w:rPr>
  </w:style>
  <w:style w:type="table" w:styleId="ae">
    <w:name w:val="Table Grid"/>
    <w:basedOn w:val="a2"/>
    <w:uiPriority w:val="59"/>
    <w:rsid w:val="000350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Заголовок №2_"/>
    <w:link w:val="26"/>
    <w:rsid w:val="00035042"/>
    <w:rPr>
      <w:rFonts w:ascii="Calibri" w:hAnsi="Calibri" w:cs="Calibri"/>
      <w:sz w:val="29"/>
      <w:szCs w:val="29"/>
      <w:shd w:val="clear" w:color="auto" w:fill="FFFFFF"/>
    </w:rPr>
  </w:style>
  <w:style w:type="paragraph" w:customStyle="1" w:styleId="26">
    <w:name w:val="Заголовок №2"/>
    <w:basedOn w:val="a0"/>
    <w:link w:val="25"/>
    <w:rsid w:val="00035042"/>
    <w:pPr>
      <w:widowControl w:val="0"/>
      <w:shd w:val="clear" w:color="auto" w:fill="FFFFFF"/>
      <w:spacing w:before="60" w:after="180" w:line="0" w:lineRule="atLeast"/>
      <w:jc w:val="center"/>
      <w:outlineLvl w:val="1"/>
    </w:pPr>
    <w:rPr>
      <w:rFonts w:ascii="Calibri" w:eastAsiaTheme="minorHAnsi" w:hAnsi="Calibri" w:cs="Calibri"/>
      <w:sz w:val="29"/>
      <w:szCs w:val="29"/>
      <w:lang w:eastAsia="en-US"/>
    </w:rPr>
  </w:style>
  <w:style w:type="character" w:customStyle="1" w:styleId="13">
    <w:name w:val="Основной текст Знак1"/>
    <w:basedOn w:val="a1"/>
    <w:uiPriority w:val="99"/>
    <w:semiHidden/>
    <w:rsid w:val="00035042"/>
  </w:style>
  <w:style w:type="paragraph" w:styleId="af">
    <w:name w:val="Title"/>
    <w:basedOn w:val="a0"/>
    <w:link w:val="af0"/>
    <w:qFormat/>
    <w:rsid w:val="00035042"/>
    <w:pPr>
      <w:spacing w:after="0" w:line="240" w:lineRule="auto"/>
      <w:jc w:val="center"/>
    </w:pPr>
    <w:rPr>
      <w:rFonts w:ascii="Times New Roman" w:eastAsia="Times New Roman" w:hAnsi="Times New Roman" w:cs="Times New Roman"/>
      <w:b/>
      <w:bCs/>
      <w:sz w:val="28"/>
      <w:szCs w:val="24"/>
    </w:rPr>
  </w:style>
  <w:style w:type="character" w:customStyle="1" w:styleId="af0">
    <w:name w:val="Заголовок Знак"/>
    <w:basedOn w:val="a1"/>
    <w:link w:val="af"/>
    <w:rsid w:val="00035042"/>
    <w:rPr>
      <w:rFonts w:ascii="Times New Roman" w:eastAsia="Times New Roman" w:hAnsi="Times New Roman" w:cs="Times New Roman"/>
      <w:b/>
      <w:bCs/>
      <w:sz w:val="28"/>
      <w:szCs w:val="24"/>
      <w:lang w:eastAsia="ru-RU"/>
    </w:rPr>
  </w:style>
  <w:style w:type="character" w:customStyle="1" w:styleId="90">
    <w:name w:val="Заголовок 9 Знак"/>
    <w:basedOn w:val="a1"/>
    <w:link w:val="9"/>
    <w:uiPriority w:val="9"/>
    <w:semiHidden/>
    <w:rsid w:val="00035042"/>
    <w:rPr>
      <w:rFonts w:ascii="Cambria" w:eastAsia="Times New Roman" w:hAnsi="Cambria" w:cs="Times New Roman"/>
      <w:i/>
      <w:iCs/>
      <w:color w:val="404040"/>
      <w:sz w:val="20"/>
      <w:szCs w:val="20"/>
    </w:rPr>
  </w:style>
  <w:style w:type="paragraph" w:styleId="af1">
    <w:name w:val="header"/>
    <w:basedOn w:val="a0"/>
    <w:link w:val="af2"/>
    <w:uiPriority w:val="99"/>
    <w:semiHidden/>
    <w:unhideWhenUsed/>
    <w:rsid w:val="00035042"/>
    <w:pPr>
      <w:tabs>
        <w:tab w:val="center" w:pos="4677"/>
        <w:tab w:val="right" w:pos="9355"/>
      </w:tabs>
      <w:spacing w:after="0" w:line="240" w:lineRule="auto"/>
    </w:pPr>
    <w:rPr>
      <w:rFonts w:eastAsia="Calibri"/>
      <w:lang w:eastAsia="en-US"/>
    </w:rPr>
  </w:style>
  <w:style w:type="character" w:customStyle="1" w:styleId="af2">
    <w:name w:val="Верхний колонтитул Знак"/>
    <w:basedOn w:val="a1"/>
    <w:link w:val="af1"/>
    <w:uiPriority w:val="99"/>
    <w:semiHidden/>
    <w:rsid w:val="00035042"/>
    <w:rPr>
      <w:rFonts w:eastAsia="Calibri"/>
    </w:rPr>
  </w:style>
  <w:style w:type="paragraph" w:styleId="af3">
    <w:name w:val="footer"/>
    <w:basedOn w:val="a0"/>
    <w:link w:val="af4"/>
    <w:uiPriority w:val="99"/>
    <w:unhideWhenUsed/>
    <w:rsid w:val="00035042"/>
    <w:pPr>
      <w:tabs>
        <w:tab w:val="center" w:pos="4677"/>
        <w:tab w:val="right" w:pos="9355"/>
      </w:tabs>
      <w:spacing w:after="0" w:line="240" w:lineRule="auto"/>
    </w:pPr>
    <w:rPr>
      <w:rFonts w:eastAsia="Calibri"/>
      <w:lang w:eastAsia="en-US"/>
    </w:rPr>
  </w:style>
  <w:style w:type="character" w:customStyle="1" w:styleId="af4">
    <w:name w:val="Нижний колонтитул Знак"/>
    <w:basedOn w:val="a1"/>
    <w:link w:val="af3"/>
    <w:uiPriority w:val="99"/>
    <w:rsid w:val="00035042"/>
    <w:rPr>
      <w:rFonts w:eastAsia="Calibri"/>
    </w:rPr>
  </w:style>
  <w:style w:type="character" w:customStyle="1" w:styleId="10">
    <w:name w:val="Заголовок 1 Знак"/>
    <w:basedOn w:val="a1"/>
    <w:link w:val="1"/>
    <w:uiPriority w:val="9"/>
    <w:rsid w:val="00035042"/>
    <w:rPr>
      <w:rFonts w:ascii="Cambria" w:eastAsia="Times New Roman" w:hAnsi="Cambria" w:cs="Times New Roman"/>
      <w:color w:val="365F91"/>
      <w:sz w:val="32"/>
      <w:szCs w:val="32"/>
    </w:rPr>
  </w:style>
  <w:style w:type="numbering" w:customStyle="1" w:styleId="110">
    <w:name w:val="Нет списка11"/>
    <w:next w:val="a3"/>
    <w:uiPriority w:val="99"/>
    <w:semiHidden/>
    <w:unhideWhenUsed/>
    <w:rsid w:val="00035042"/>
  </w:style>
  <w:style w:type="table" w:customStyle="1" w:styleId="TableNormal">
    <w:name w:val="Table Normal"/>
    <w:uiPriority w:val="2"/>
    <w:semiHidden/>
    <w:unhideWhenUsed/>
    <w:qFormat/>
    <w:rsid w:val="0003504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035042"/>
    <w:pPr>
      <w:widowControl w:val="0"/>
      <w:autoSpaceDE w:val="0"/>
      <w:autoSpaceDN w:val="0"/>
      <w:spacing w:after="0" w:line="240" w:lineRule="auto"/>
    </w:pPr>
    <w:rPr>
      <w:rFonts w:ascii="Times New Roman" w:eastAsia="Times New Roman" w:hAnsi="Times New Roman" w:cs="Times New Roman"/>
      <w:lang w:eastAsia="en-US"/>
    </w:rPr>
  </w:style>
  <w:style w:type="table" w:customStyle="1" w:styleId="TableNormal1">
    <w:name w:val="Table Normal1"/>
    <w:uiPriority w:val="2"/>
    <w:semiHidden/>
    <w:unhideWhenUsed/>
    <w:qFormat/>
    <w:rsid w:val="0003504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910">
    <w:name w:val="Заголовок 9 Знак1"/>
    <w:basedOn w:val="a1"/>
    <w:uiPriority w:val="9"/>
    <w:semiHidden/>
    <w:rsid w:val="00035042"/>
    <w:rPr>
      <w:rFonts w:asciiTheme="majorHAnsi" w:eastAsiaTheme="majorEastAsia" w:hAnsiTheme="majorHAnsi" w:cstheme="majorBidi"/>
      <w:i/>
      <w:iCs/>
      <w:color w:val="272727" w:themeColor="text1" w:themeTint="D8"/>
      <w:sz w:val="21"/>
      <w:szCs w:val="21"/>
      <w:lang w:eastAsia="ru-RU"/>
    </w:rPr>
  </w:style>
  <w:style w:type="character" w:customStyle="1" w:styleId="111">
    <w:name w:val="Заголовок 1 Знак1"/>
    <w:basedOn w:val="a1"/>
    <w:uiPriority w:val="9"/>
    <w:rsid w:val="00035042"/>
    <w:rPr>
      <w:rFonts w:asciiTheme="majorHAnsi" w:eastAsiaTheme="majorEastAsia" w:hAnsiTheme="majorHAnsi" w:cstheme="majorBidi"/>
      <w:color w:val="2E74B5" w:themeColor="accent1" w:themeShade="BF"/>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775907">
      <w:bodyDiv w:val="1"/>
      <w:marLeft w:val="0"/>
      <w:marRight w:val="0"/>
      <w:marTop w:val="0"/>
      <w:marBottom w:val="0"/>
      <w:divBdr>
        <w:top w:val="none" w:sz="0" w:space="0" w:color="auto"/>
        <w:left w:val="none" w:sz="0" w:space="0" w:color="auto"/>
        <w:bottom w:val="none" w:sz="0" w:space="0" w:color="auto"/>
        <w:right w:val="none" w:sz="0" w:space="0" w:color="auto"/>
      </w:divBdr>
    </w:div>
    <w:div w:id="854996091">
      <w:bodyDiv w:val="1"/>
      <w:marLeft w:val="0"/>
      <w:marRight w:val="0"/>
      <w:marTop w:val="0"/>
      <w:marBottom w:val="0"/>
      <w:divBdr>
        <w:top w:val="none" w:sz="0" w:space="0" w:color="auto"/>
        <w:left w:val="none" w:sz="0" w:space="0" w:color="auto"/>
        <w:bottom w:val="none" w:sz="0" w:space="0" w:color="auto"/>
        <w:right w:val="none" w:sz="0" w:space="0" w:color="auto"/>
      </w:divBdr>
    </w:div>
    <w:div w:id="1283925764">
      <w:bodyDiv w:val="1"/>
      <w:marLeft w:val="0"/>
      <w:marRight w:val="0"/>
      <w:marTop w:val="0"/>
      <w:marBottom w:val="0"/>
      <w:divBdr>
        <w:top w:val="none" w:sz="0" w:space="0" w:color="auto"/>
        <w:left w:val="none" w:sz="0" w:space="0" w:color="auto"/>
        <w:bottom w:val="none" w:sz="0" w:space="0" w:color="auto"/>
        <w:right w:val="none" w:sz="0" w:space="0" w:color="auto"/>
      </w:divBdr>
    </w:div>
    <w:div w:id="1309896922">
      <w:bodyDiv w:val="1"/>
      <w:marLeft w:val="0"/>
      <w:marRight w:val="0"/>
      <w:marTop w:val="0"/>
      <w:marBottom w:val="0"/>
      <w:divBdr>
        <w:top w:val="none" w:sz="0" w:space="0" w:color="auto"/>
        <w:left w:val="none" w:sz="0" w:space="0" w:color="auto"/>
        <w:bottom w:val="none" w:sz="0" w:space="0" w:color="auto"/>
        <w:right w:val="none" w:sz="0" w:space="0" w:color="auto"/>
      </w:divBdr>
    </w:div>
    <w:div w:id="1881278780">
      <w:bodyDiv w:val="1"/>
      <w:marLeft w:val="0"/>
      <w:marRight w:val="0"/>
      <w:marTop w:val="0"/>
      <w:marBottom w:val="0"/>
      <w:divBdr>
        <w:top w:val="none" w:sz="0" w:space="0" w:color="auto"/>
        <w:left w:val="none" w:sz="0" w:space="0" w:color="auto"/>
        <w:bottom w:val="none" w:sz="0" w:space="0" w:color="auto"/>
        <w:right w:val="none" w:sz="0" w:space="0" w:color="auto"/>
      </w:divBdr>
    </w:div>
    <w:div w:id="211806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A9EC6B-0678-43EE-87AD-BB15090E2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6</Pages>
  <Words>2706</Words>
  <Characters>15425</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Пользователь</cp:lastModifiedBy>
  <cp:revision>23</cp:revision>
  <dcterms:created xsi:type="dcterms:W3CDTF">2015-11-19T16:56:00Z</dcterms:created>
  <dcterms:modified xsi:type="dcterms:W3CDTF">2024-07-31T15:05:00Z</dcterms:modified>
</cp:coreProperties>
</file>